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C85C" w14:textId="77777777" w:rsidR="00245EE1" w:rsidRDefault="00245EE1" w:rsidP="00245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RS"/>
        </w:rPr>
      </w:pPr>
      <w:bookmarkStart w:id="0" w:name="_GoBack"/>
      <w:bookmarkEnd w:id="0"/>
    </w:p>
    <w:p w14:paraId="279D04A4" w14:textId="7D1819AC" w:rsidR="00C6065A" w:rsidRPr="00AB2A78" w:rsidRDefault="00A10072" w:rsidP="00C6065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sr-Latn-RS"/>
        </w:rPr>
      </w:pPr>
      <w:r w:rsidRPr="00AB2A78">
        <w:rPr>
          <w:rFonts w:ascii="Times New Roman" w:hAnsi="Times New Roman" w:cs="Times New Roman"/>
          <w:b/>
          <w:sz w:val="28"/>
          <w:szCs w:val="28"/>
          <w:lang w:val="sr-Latn-RS"/>
        </w:rPr>
        <w:t>Pravilnik o indikacijama i načinu korišćenja medicinske rehabilitacije u zdravstvenim ustanovama koje obavljaju specijalizovanu medicinsku rehabilitaciju</w:t>
      </w:r>
    </w:p>
    <w:p w14:paraId="52723764" w14:textId="7777777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ahoma" w:eastAsia="Times New Roman" w:hAnsi="Tahoma" w:cs="Tahoma"/>
          <w:b/>
          <w:bCs/>
          <w:color w:val="000000"/>
          <w:sz w:val="27"/>
          <w:szCs w:val="27"/>
          <w:lang w:val="sr-Latn-RS"/>
        </w:rPr>
        <w:br/>
      </w: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</w:t>
      </w:r>
    </w:p>
    <w:p w14:paraId="02C3E015" w14:textId="62A5F919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Ovim pravilnikom utvrđuju se bolesti, </w:t>
      </w:r>
      <w:r w:rsidR="00AB2A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dugotrajne promjene zdravstvenog stanja, dugotrajne invalidnosti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i posledice povreda za korišćenje medicinske rehabilitacije u zdravstvenim ustanovama koje obavljaju specijalizovanu medicinsku rehabilitaciju (u daljem tekstu: medicinska rehabilitacija), postupak ostvarivanja prava na medicinsku rehabilitaciju osiguranih lica Fonda za zdravstveno osiguranje Crne Gore (u daljem tekstu: Fond), kao i druga pitanja od značaja za ostvarivanje prava na medicinsku rehabilitaciju.</w:t>
      </w:r>
    </w:p>
    <w:p w14:paraId="739EACD4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" w:name="clan_2"/>
      <w:bookmarkEnd w:id="1"/>
    </w:p>
    <w:p w14:paraId="2F78368F" w14:textId="3B2ACA46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2</w:t>
      </w:r>
    </w:p>
    <w:p w14:paraId="31D1D6E2" w14:textId="7C7B719F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Osiguranom licu obezbjeđuje se medicinska rehabilitacija radi </w:t>
      </w:r>
      <w:r w:rsidR="00AB2A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očuvanja i/ili 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poboljšanja </w:t>
      </w:r>
      <w:r w:rsidR="00AB2A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i/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ili otklanjanja funkcionalnih smetnji koje su nastale kao posledica bolesti, bolesnih stanja ili posledica povreda.</w:t>
      </w:r>
    </w:p>
    <w:p w14:paraId="5E0E4B33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2" w:name="sadrzaj3"/>
      <w:bookmarkStart w:id="3" w:name="clan_3"/>
      <w:bookmarkEnd w:id="2"/>
      <w:bookmarkEnd w:id="3"/>
    </w:p>
    <w:p w14:paraId="18B44288" w14:textId="29593335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3</w:t>
      </w:r>
    </w:p>
    <w:p w14:paraId="56692CA1" w14:textId="2EB6F9C1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Osiguranom licu odobrava se korišćenje medicinske rehabilitacije za bolesti, bolesna stanja i posledice povreda u skladu sa Listom bolesti, </w:t>
      </w:r>
      <w:r w:rsidR="00AB2A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dugotrajne promjene zdravstvenog stanja, dugotrajne invalidnosti</w:t>
      </w:r>
      <w:r w:rsidR="00AB2A78"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 posledica povreda za korišćenje medicinske rehabilitacije (u daljem tekstu: Lista za medicinsku rehabilitaciju), na osnovu medicinskih indikacija, u dužini trajanja, broju i roku utvrđenim Listom za medicinsku rehabilitaciju.</w:t>
      </w:r>
    </w:p>
    <w:p w14:paraId="1BE1F26F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Lista iz stava 1 ovog člana čini sastavni dio ovog pravilnika.</w:t>
      </w:r>
    </w:p>
    <w:p w14:paraId="54D8451A" w14:textId="77777777" w:rsidR="00A10072" w:rsidRP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4" w:name="clan_4"/>
      <w:bookmarkEnd w:id="4"/>
    </w:p>
    <w:p w14:paraId="5848ABC7" w14:textId="77777777" w:rsid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461E4CEA" w14:textId="6567C049" w:rsidR="00A10072" w:rsidRP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Član 4 </w:t>
      </w:r>
      <w:r w:rsidRPr="00A10072"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RS"/>
        </w:rPr>
        <w:t>﻿</w:t>
      </w:r>
    </w:p>
    <w:p w14:paraId="13797684" w14:textId="6CA49C22" w:rsidR="00A10072" w:rsidRPr="00A10072" w:rsidRDefault="00A10072" w:rsidP="00A100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35C460B3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Lista za medicinsku rehabilitaciju sadrži:</w:t>
      </w:r>
    </w:p>
    <w:p w14:paraId="49BE7617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medicinske indikacije za korišćenje medicinske rehabilitacije (dijagnoza bolesti, stanja ili povrede i šifra po MKB 10),</w:t>
      </w:r>
    </w:p>
    <w:p w14:paraId="2AC519A3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dužinu trajanja medicinske rehabilitacije sa rokovima korišćenja i</w:t>
      </w:r>
    </w:p>
    <w:p w14:paraId="66754E6A" w14:textId="677EA54C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medicinsku dokumentaciju za odobravanje korišćenja medicinske rehabilitacije.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</w:p>
    <w:p w14:paraId="5A3F9658" w14:textId="77777777" w:rsid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5" w:name="sadrzaj4"/>
      <w:bookmarkStart w:id="6" w:name="clan_5"/>
      <w:bookmarkEnd w:id="5"/>
      <w:bookmarkEnd w:id="6"/>
    </w:p>
    <w:p w14:paraId="08F25E41" w14:textId="77777777" w:rsid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32532224" w14:textId="77777777" w:rsidR="00245EE1" w:rsidRDefault="00245EE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67CBBC63" w14:textId="77777777" w:rsidR="00245EE1" w:rsidRDefault="00245EE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3DA9177D" w14:textId="77777777" w:rsidR="00245EE1" w:rsidRDefault="00245EE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7B52E1C3" w14:textId="0E070074" w:rsidR="00A10072" w:rsidRP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lastRenderedPageBreak/>
        <w:t xml:space="preserve">Član 5 </w:t>
      </w:r>
      <w:r w:rsidRPr="00A10072"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RS"/>
        </w:rPr>
        <w:t>﻿</w:t>
      </w:r>
    </w:p>
    <w:p w14:paraId="35ABF2F9" w14:textId="0098453B" w:rsidR="00A10072" w:rsidRPr="00A10072" w:rsidRDefault="00A10072" w:rsidP="00A1007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2094FB1F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Pravo na medicinsku rehabilitaciju osigurano lice ostvaruje na osnovu uputnice za korišćenje medicinske rehabilitacije, koja se izdaje na propisanom obrascu.</w:t>
      </w:r>
    </w:p>
    <w:p w14:paraId="0E72A4BD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Fond izdaje uputnicu iz stava 1 ovog člana na osnovu medicinske dokumentacije i predloga konzilijuma doktora Kliničkog centra Crne Gore i to:</w:t>
      </w:r>
    </w:p>
    <w:p w14:paraId="5F269D48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kardiološko-kardiohirurškog konzilijuma koji čine: dva doktora specijalista kardiologa i jedan doktor specijalista kardiohirurg, za bolesti sistema krvotoka u skladu sa Listom za medicinsku rehabilitaciju,</w:t>
      </w:r>
    </w:p>
    <w:p w14:paraId="676CBCF4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neurološko-neurohirurškog konzilijuma koji čine: dva doktora specijalista neurologa i jedan doktor specijalista neurohirurg, za bolesti i povrede nervnog sistema i za tumore u skladu sa Listom za medicinsku rehabilitaciju,</w:t>
      </w:r>
    </w:p>
    <w:p w14:paraId="5199C8C3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ortopedsko-reumatološko-fizijatrijskog konzilijuma koji čine: jedan doktor specijalista ortoped, jedan doktor specijalista fizikalne medicine i jedan doktor specijalista reumatolog, za bolesti i povrede koštano-mišićnog sistema i vezivnog tkiva i opekotine u skladu sa Listom za medicinsku rehabilitaciju i</w:t>
      </w:r>
    </w:p>
    <w:p w14:paraId="13B7BECE" w14:textId="3C982F90" w:rsid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- konzilijum Instituta za bolesti djece Kliničkog centra Crne Gore koji čine: jedan doktor specijalista neurolog, jedan doktor specijalista pedijatar (pedijatar ili neonatolog) i jedan doktor specijalista fizijatar za djecu do navršenih 15 godina života za bolesti, povrede i stanja u skladu sa Listom za medicinsku rehabilitaciju.</w:t>
      </w:r>
    </w:p>
    <w:p w14:paraId="356587F9" w14:textId="5DDA9C23" w:rsidR="00AB2A78" w:rsidRPr="00A10072" w:rsidRDefault="00AB2A78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Konzilijumi doktora Kliničkog centra Crne Gore predlažu korišćenje medicinske rehabilitacije na Obrascu</w:t>
      </w:r>
      <w:r w:rsidR="00AA3F9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koji je sastavni dio ovog pravilnika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14:paraId="51A7B993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</w:p>
    <w:p w14:paraId="5E926052" w14:textId="3F8FB134" w:rsidR="00A10072" w:rsidRPr="00AB2A78" w:rsidRDefault="00A10072" w:rsidP="00AB2A78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7" w:name="clan_6"/>
      <w:bookmarkEnd w:id="7"/>
    </w:p>
    <w:p w14:paraId="54DB557A" w14:textId="5516965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6</w:t>
      </w:r>
    </w:p>
    <w:p w14:paraId="7D6B0C26" w14:textId="695407B2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Ukoliko se u postupku odobravanja medicinske rehabilitacije ukaže potreba za vještačenjem medicinske dokumentacije, nalaz i mišljenje u postupku odobravanja medicinske rehabilitacije daje Prvostepena ljekarska komisija Fonda, na </w:t>
      </w:r>
      <w:r w:rsidR="00AA3F9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brascu</w:t>
      </w:r>
      <w:r w:rsidR="00AA3F9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koji je sastavni dio ovog pravilnika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14:paraId="0EBDFE0D" w14:textId="6E4CD2A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Osiguranom licu koje radi korišćenja medicinske rehabilitacije putuje u drugo mjesto, Fond izdaje potvrdu o potrebi putovanja na </w:t>
      </w:r>
      <w:r w:rsidR="00AA3F9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brascu</w:t>
      </w:r>
      <w:r w:rsidR="00AA3F9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koji je sastavni dio ovog pravilnika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</w:t>
      </w:r>
    </w:p>
    <w:p w14:paraId="20A20506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8" w:name="clan_7"/>
      <w:bookmarkEnd w:id="8"/>
    </w:p>
    <w:p w14:paraId="29C7F019" w14:textId="3086060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7</w:t>
      </w:r>
    </w:p>
    <w:p w14:paraId="7652AB79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Osiguranom licu, kada putuje u drugo mjesto radi korišćenja medicinske rehabilitacije, opredjeljuje se prevoz sredstvom javnog prevoza i po potrebi odobrava pratilac za vrijeme putovanja.</w:t>
      </w:r>
    </w:p>
    <w:p w14:paraId="5C892A3B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Osiguranom licu koje ne može samostalno da se kreće, kao i kad ga nije moguće iz medicinskih razloga prevesti sredstvom javnog prevoza, na predlog konzilijuma doktora iz člana 5 stav 2 ovog pravilnika, odobrava se prevoz sanitetskim vozilom do zdravstvene ustanove koja obavlja medicinsku rehabilitaciju.</w:t>
      </w:r>
    </w:p>
    <w:p w14:paraId="6EDE1C3B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9" w:name="clan_8"/>
      <w:bookmarkEnd w:id="9"/>
    </w:p>
    <w:p w14:paraId="194E0111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104E8333" w14:textId="77777777" w:rsidR="00245EE1" w:rsidRDefault="00245EE1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1525FB38" w14:textId="1AF6FCD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lastRenderedPageBreak/>
        <w:t>Član 8</w:t>
      </w:r>
    </w:p>
    <w:p w14:paraId="6D234864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Djetetu do 15 godina života kome je odobrena medicinska rehabilitacija, odobrava se pratilac za vrijeme korišćenja medicinske rehabilitacije.</w:t>
      </w:r>
    </w:p>
    <w:p w14:paraId="7D9D153E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Djetetu do 18 godina života koje boluje od maligne bolesti, koje ima oštećenje mišića i neuromuskularne bolesti, plegični sindrom, oštećenje sluha, vida i govora sa više od 70% tjelesnog oštećenja, intelektualni invaliditet sa IQ 69 i manje, autistične poremećaje, psihoze i epilepsiju, odobrava se pratilac za vrijeme korišćenja medicinske rehabilitacije.</w:t>
      </w:r>
    </w:p>
    <w:p w14:paraId="25B8F48D" w14:textId="7BC0214E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bookmarkStart w:id="10" w:name="clan_9"/>
      <w:bookmarkEnd w:id="10"/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br/>
      </w:r>
    </w:p>
    <w:p w14:paraId="3300144B" w14:textId="7777777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1" w:name="sadrzaj6"/>
      <w:bookmarkStart w:id="12" w:name="clan_10"/>
      <w:bookmarkEnd w:id="11"/>
      <w:bookmarkEnd w:id="12"/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10</w:t>
      </w:r>
    </w:p>
    <w:p w14:paraId="25175B50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 lice koristi medicinsku rehabilitaciju u zdravstvenoj ustanovi za specijalizovanu medicinsku rehabilitaciju sa kojom Fond ima zaključen ugovor.</w:t>
      </w:r>
    </w:p>
    <w:p w14:paraId="69F3C295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3" w:name="clan_11"/>
      <w:bookmarkEnd w:id="13"/>
    </w:p>
    <w:p w14:paraId="0C16CC48" w14:textId="608BB035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11</w:t>
      </w:r>
    </w:p>
    <w:p w14:paraId="61A78CD1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Uputnicu iz člana 5 stav 1 ovog pravilnika osigurano lice dostavlja zdravstvenoj ustanovi u koju je upućeno na medicinsku rehabilitaciju.</w:t>
      </w:r>
    </w:p>
    <w:p w14:paraId="73D223A3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 lice je dužno da otpočne korišćenje medicinske rehabilitacije u roku naznačenom u pozivu zdravstvene ustanove iz člana 9 ovog pravilnika.</w:t>
      </w:r>
    </w:p>
    <w:p w14:paraId="5FAE0BC4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Ako je osigurano lice iz razloga bolesti, povrede, smrtni slučaj u porodici i dr. spriječeno da otpočne korišćenje medicinske rehabilitacije određenog dana, dužno je da o tome obavijesti zdravstvenu ustanovu koja ga je pozvala na medicinsku rehabilitaciju.</w:t>
      </w:r>
    </w:p>
    <w:p w14:paraId="3BDE1692" w14:textId="7777777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4" w:name="clan_12"/>
      <w:bookmarkEnd w:id="14"/>
    </w:p>
    <w:p w14:paraId="3306393E" w14:textId="14CA9C62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12</w:t>
      </w:r>
    </w:p>
    <w:p w14:paraId="10CECD9A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 lice dužno je da iskoristi odobrenu medicinsku rehabilitaciju u roku od 6 mjeseci od dana izdavanja uputnice iz člana 5 stav 1 ovog pravilnika.</w:t>
      </w:r>
    </w:p>
    <w:p w14:paraId="68B24AC2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Osigurano lice koje iz medicinskih razloga u roku od šest mjeseci bolničke verifikacije bolesti odnosno nakon operacije, ne podnese zahtjev Fondu za ostvarivanje prava na korišćenje medicinske rehabilitacije u skladu sa Listom za medicinsku rehabilitaciju, na predlog odgovarajućeg konzilijuma doktora i medicinske dokumentacije, može podnijeti zahtjev u narednom roku od šest mjeseci.</w:t>
      </w:r>
    </w:p>
    <w:p w14:paraId="4CBE4FB3" w14:textId="77777777" w:rsidR="004B58CB" w:rsidRDefault="004B58CB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5" w:name="clan_13"/>
      <w:bookmarkEnd w:id="15"/>
    </w:p>
    <w:p w14:paraId="1AEAEF10" w14:textId="32E66BB2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13</w:t>
      </w:r>
    </w:p>
    <w:p w14:paraId="41E1F295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 slučaju da osigurano lice zbog akutnog oboljenja ili iz drugog medicinskog razloga, prekine započetu medicinsku rehabilitaciju, može sporazumno sa zdravstvenom ustanovom u kojoj koristi medicinsku rehabilitaciju, da nastavi započetu medicinsku rehabilitaciju, najkasnije u roku od 3 mjeseca od dana prekida medicinske rehabilitacije.</w:t>
      </w:r>
    </w:p>
    <w:p w14:paraId="142419B2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Zdravstvena ustanova iz stava 1 ovog člana je dužna da obavijesti Fond o prekidu započete medicinske rehabilitacije, kao i o nastavku korišćenja medicinske rehabilitacije poslije prekida.</w:t>
      </w:r>
    </w:p>
    <w:p w14:paraId="766AD630" w14:textId="77777777" w:rsid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6" w:name="clan_14"/>
      <w:bookmarkEnd w:id="16"/>
    </w:p>
    <w:p w14:paraId="240C4984" w14:textId="77777777" w:rsidR="008A2391" w:rsidRDefault="008A239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22DAFDEA" w14:textId="77777777" w:rsidR="008A2391" w:rsidRDefault="008A239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624DC891" w14:textId="77777777" w:rsidR="008A2391" w:rsidRDefault="008A239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70C09351" w14:textId="77777777" w:rsidR="008A2391" w:rsidRDefault="008A2391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6E38FA13" w14:textId="6C739A68" w:rsidR="00A10072" w:rsidRDefault="00A10072" w:rsidP="00A10072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Član 14 </w:t>
      </w:r>
      <w:r w:rsidRPr="00A10072"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RS"/>
        </w:rPr>
        <w:t>﻿</w:t>
      </w:r>
    </w:p>
    <w:p w14:paraId="3E5A2DB1" w14:textId="77777777" w:rsidR="00AB2A78" w:rsidRDefault="00AB2A78" w:rsidP="00AB2A78">
      <w:pPr>
        <w:spacing w:after="0" w:line="240" w:lineRule="auto"/>
        <w:textAlignment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val="sr-Latn-RS"/>
        </w:rPr>
      </w:pPr>
    </w:p>
    <w:p w14:paraId="0D5FF18B" w14:textId="0F6C0721" w:rsidR="00AB2A78" w:rsidRPr="00AB2A78" w:rsidRDefault="00AB2A78" w:rsidP="00AB2A78">
      <w:pPr>
        <w:spacing w:after="0" w:line="240" w:lineRule="auto"/>
        <w:ind w:firstLine="720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</w:pPr>
      <w:r w:rsidRPr="00AB2A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>Obrasci iz čl. 5 i 6 ovog pravilnika čine njegov sastavni dio.</w:t>
      </w:r>
    </w:p>
    <w:p w14:paraId="1F670C58" w14:textId="77777777" w:rsidR="00A10072" w:rsidRPr="00A10072" w:rsidRDefault="00A10072" w:rsidP="00A1007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</w:p>
    <w:p w14:paraId="48232851" w14:textId="77777777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7" w:name="sadrzaj7"/>
      <w:bookmarkStart w:id="18" w:name="clan_15"/>
      <w:bookmarkEnd w:id="17"/>
      <w:bookmarkEnd w:id="18"/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15</w:t>
      </w:r>
    </w:p>
    <w:p w14:paraId="07CE8D10" w14:textId="59D74128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Danom stupanja na snagu ovog pravilnika prestaje da važi Pravilnik o indikacijama i načinu korišćenja medicinske rehabilitacije u zdravstvenim ustanovama koje obavljaju spec</w:t>
      </w:r>
      <w:r w:rsidR="00AB2A78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ijalizovanu rehabilitaciju ("Službeni list CG", br. 81/16, 17/17, 42/18, 47/19 i 4/21</w:t>
      </w: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14:paraId="19BC87C9" w14:textId="77777777" w:rsid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bookmarkStart w:id="19" w:name="clan_16"/>
      <w:bookmarkEnd w:id="19"/>
    </w:p>
    <w:p w14:paraId="1A0645ED" w14:textId="477CCC75" w:rsidR="00A10072" w:rsidRPr="00A10072" w:rsidRDefault="00A10072" w:rsidP="00A10072">
      <w:pPr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Član 16</w:t>
      </w:r>
    </w:p>
    <w:p w14:paraId="7DB567E4" w14:textId="77777777" w:rsidR="00A10072" w:rsidRPr="00A10072" w:rsidRDefault="00A10072" w:rsidP="00A10072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A10072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Ovaj pravilnik stupa na snagu osmog dana od dana objavljivanja u "Službenom listu Crne Gore".</w:t>
      </w:r>
    </w:p>
    <w:p w14:paraId="58922E44" w14:textId="77777777" w:rsidR="00BF0797" w:rsidRDefault="00BF0797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9EE812F" w14:textId="77777777" w:rsidR="00BF0797" w:rsidRDefault="00BF0797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189304F" w14:textId="77777777" w:rsidR="00BF0797" w:rsidRDefault="00BF0797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6CE08EF" w14:textId="77777777" w:rsidR="00BF0797" w:rsidRDefault="00BF0797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108180AA" w14:textId="270F08B7" w:rsidR="00C6065A" w:rsidRPr="00C6065A" w:rsidRDefault="00C6065A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6065A">
        <w:rPr>
          <w:rFonts w:ascii="Times New Roman" w:eastAsia="Times New Roman" w:hAnsi="Times New Roman" w:cs="Times New Roman"/>
          <w:sz w:val="24"/>
          <w:szCs w:val="24"/>
          <w:lang w:val="sr-Latn-CS"/>
        </w:rPr>
        <w:t>FOND ZA ZDRAVSTVENO OSIGURANJE CRNE GORE</w:t>
      </w:r>
    </w:p>
    <w:p w14:paraId="5331B22E" w14:textId="77777777" w:rsidR="00C6065A" w:rsidRPr="00C6065A" w:rsidRDefault="00C6065A" w:rsidP="00C60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6065A">
        <w:rPr>
          <w:rFonts w:ascii="Times New Roman" w:eastAsia="Times New Roman" w:hAnsi="Times New Roman" w:cs="Times New Roman"/>
          <w:sz w:val="24"/>
          <w:szCs w:val="24"/>
          <w:lang w:val="sr-Latn-CS"/>
        </w:rPr>
        <w:t>UPRAVNI ODBOR</w:t>
      </w:r>
    </w:p>
    <w:p w14:paraId="348D5FEF" w14:textId="77777777" w:rsidR="00C6065A" w:rsidRPr="00C6065A" w:rsidRDefault="00C6065A" w:rsidP="00C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CS"/>
        </w:rPr>
      </w:pPr>
    </w:p>
    <w:p w14:paraId="2EA629C5" w14:textId="21CFC4DE" w:rsidR="00C6065A" w:rsidRPr="00C6065A" w:rsidRDefault="00C6065A" w:rsidP="00C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6065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Broj: ________________                                                                    </w:t>
      </w:r>
    </w:p>
    <w:p w14:paraId="379D2B28" w14:textId="77777777" w:rsidR="00C6065A" w:rsidRPr="00C6065A" w:rsidRDefault="00C6065A" w:rsidP="00C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238D670A" w14:textId="0133D1AA" w:rsidR="00C6065A" w:rsidRPr="00C6065A" w:rsidRDefault="00C6065A" w:rsidP="00C606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6065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Podgorica, ___________                                                                 </w:t>
      </w:r>
    </w:p>
    <w:p w14:paraId="41413286" w14:textId="77777777" w:rsidR="00BF0797" w:rsidRDefault="00BF0797" w:rsidP="00BF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562F98B" w14:textId="77777777" w:rsidR="00BF0797" w:rsidRDefault="00BF0797" w:rsidP="00BF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05929B83" w14:textId="77777777" w:rsidR="00BF0797" w:rsidRDefault="00BF0797" w:rsidP="00BF0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3AC03D95" w14:textId="410C07C3" w:rsidR="00BF0797" w:rsidRPr="00C6065A" w:rsidRDefault="00BF0797" w:rsidP="00BF07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6065A">
        <w:rPr>
          <w:rFonts w:ascii="Times New Roman" w:eastAsia="Times New Roman" w:hAnsi="Times New Roman" w:cs="Times New Roman"/>
          <w:sz w:val="24"/>
          <w:szCs w:val="24"/>
          <w:lang w:val="sr-Latn-CS"/>
        </w:rPr>
        <w:t>P r e d s j e d n i k</w:t>
      </w:r>
    </w:p>
    <w:p w14:paraId="02B6A561" w14:textId="405B0C0D" w:rsidR="00840D7C" w:rsidRDefault="00BF079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Latn-CS"/>
        </w:rPr>
        <w:t>Marko Tomašević</w:t>
      </w:r>
    </w:p>
    <w:p w14:paraId="7FEA1F91" w14:textId="53C9FD81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070F1336" w14:textId="6860ADD2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5FF93BC3" w14:textId="777685F2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18FD9A84" w14:textId="541D6855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07386F6E" w14:textId="1B178DAE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71A300F5" w14:textId="1568B26A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6C914646" w14:textId="1C41ED5C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283B94B3" w14:textId="10C46C4D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5A7B6E35" w14:textId="4C3FD5D9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p w14:paraId="47FBC391" w14:textId="208A746F" w:rsidR="006B50C7" w:rsidRDefault="006B50C7" w:rsidP="00BF0797">
      <w:pPr>
        <w:jc w:val="right"/>
        <w:rPr>
          <w:rFonts w:ascii="Times New Roman" w:eastAsia="Times New Roman" w:hAnsi="Times New Roman" w:cs="Times New Roman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3621"/>
        <w:gridCol w:w="2222"/>
        <w:gridCol w:w="2607"/>
      </w:tblGrid>
      <w:tr w:rsidR="006B50C7" w:rsidRPr="0039479A" w14:paraId="2CF23D1E" w14:textId="77777777" w:rsidTr="00E93C59">
        <w:trPr>
          <w:trHeight w:val="615"/>
        </w:trPr>
        <w:tc>
          <w:tcPr>
            <w:tcW w:w="9350" w:type="dxa"/>
            <w:gridSpan w:val="4"/>
            <w:hideMark/>
          </w:tcPr>
          <w:p w14:paraId="2B77C5F6" w14:textId="77777777" w:rsidR="006B50C7" w:rsidRPr="0039479A" w:rsidRDefault="006B50C7" w:rsidP="00E93C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</w:t>
            </w:r>
            <w:bookmarkStart w:id="20" w:name="RANGE!A1:D205"/>
            <w:r w:rsidRPr="0039479A">
              <w:rPr>
                <w:b/>
                <w:bCs/>
                <w:sz w:val="24"/>
                <w:szCs w:val="24"/>
              </w:rPr>
              <w:t>LISTA ZA MEDICINSKU REHABILITACIJU</w:t>
            </w:r>
            <w:bookmarkEnd w:id="20"/>
          </w:p>
        </w:tc>
      </w:tr>
      <w:tr w:rsidR="006B50C7" w:rsidRPr="008C1F4B" w14:paraId="1152125C" w14:textId="77777777" w:rsidTr="00E93C59">
        <w:trPr>
          <w:trHeight w:val="945"/>
        </w:trPr>
        <w:tc>
          <w:tcPr>
            <w:tcW w:w="4521" w:type="dxa"/>
            <w:gridSpan w:val="2"/>
            <w:hideMark/>
          </w:tcPr>
          <w:p w14:paraId="641F7E10" w14:textId="77777777" w:rsidR="006B50C7" w:rsidRPr="00F95EC6" w:rsidRDefault="006B50C7" w:rsidP="00E93C59">
            <w:pPr>
              <w:rPr>
                <w:b/>
                <w:bCs/>
                <w:lang w:val="it-IT"/>
              </w:rPr>
            </w:pPr>
            <w:r w:rsidRPr="00F95EC6">
              <w:rPr>
                <w:b/>
                <w:bCs/>
                <w:lang w:val="it-IT"/>
              </w:rPr>
              <w:t>Medicinske indikacije  (dijagnoza bolesti, stanja ili povrede i šifra po MKB 10)</w:t>
            </w:r>
          </w:p>
        </w:tc>
        <w:tc>
          <w:tcPr>
            <w:tcW w:w="2222" w:type="dxa"/>
            <w:hideMark/>
          </w:tcPr>
          <w:p w14:paraId="273427AC" w14:textId="77777777" w:rsidR="006B50C7" w:rsidRPr="00F95EC6" w:rsidRDefault="006B50C7" w:rsidP="00E93C59">
            <w:pPr>
              <w:rPr>
                <w:b/>
                <w:bCs/>
                <w:lang w:val="it-IT"/>
              </w:rPr>
            </w:pPr>
            <w:r w:rsidRPr="00F95EC6">
              <w:rPr>
                <w:b/>
                <w:bCs/>
                <w:lang w:val="it-IT"/>
              </w:rPr>
              <w:t>Dužina trajanja medicinske rehabilitacije i rokovi korišćenja</w:t>
            </w:r>
          </w:p>
        </w:tc>
        <w:tc>
          <w:tcPr>
            <w:tcW w:w="2607" w:type="dxa"/>
            <w:hideMark/>
          </w:tcPr>
          <w:p w14:paraId="16E2AEA1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Medicinska dokumentacija</w:t>
            </w:r>
          </w:p>
        </w:tc>
      </w:tr>
      <w:tr w:rsidR="006B50C7" w:rsidRPr="008C1F4B" w14:paraId="01B10E91" w14:textId="77777777" w:rsidTr="00E93C59">
        <w:trPr>
          <w:trHeight w:val="315"/>
        </w:trPr>
        <w:tc>
          <w:tcPr>
            <w:tcW w:w="9350" w:type="dxa"/>
            <w:gridSpan w:val="4"/>
            <w:hideMark/>
          </w:tcPr>
          <w:p w14:paraId="14970BEC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TUMORI</w:t>
            </w:r>
          </w:p>
        </w:tc>
      </w:tr>
      <w:tr w:rsidR="006B50C7" w:rsidRPr="00F95EC6" w14:paraId="7ECBAE50" w14:textId="77777777" w:rsidTr="00E93C59">
        <w:trPr>
          <w:trHeight w:val="990"/>
        </w:trPr>
        <w:tc>
          <w:tcPr>
            <w:tcW w:w="900" w:type="dxa"/>
            <w:vMerge w:val="restart"/>
            <w:hideMark/>
          </w:tcPr>
          <w:p w14:paraId="00887C23" w14:textId="77777777" w:rsidR="006B50C7" w:rsidRDefault="006B50C7" w:rsidP="00E93C59">
            <w:r w:rsidRPr="008C1F4B">
              <w:t>C41.2</w:t>
            </w:r>
            <w:r w:rsidRPr="008C1F4B">
              <w:br/>
            </w:r>
          </w:p>
          <w:p w14:paraId="0F0F0BAF" w14:textId="77777777" w:rsidR="006B50C7" w:rsidRDefault="006B50C7" w:rsidP="00E93C59"/>
          <w:p w14:paraId="4F3FEF31" w14:textId="77777777" w:rsidR="006B50C7" w:rsidRDefault="006B50C7" w:rsidP="00E93C59"/>
          <w:p w14:paraId="62C80179" w14:textId="77777777" w:rsidR="006B50C7" w:rsidRPr="008C1F4B" w:rsidRDefault="006B50C7" w:rsidP="00E93C59">
            <w:r w:rsidRPr="008C1F4B">
              <w:t xml:space="preserve">D16.6             </w:t>
            </w:r>
          </w:p>
        </w:tc>
        <w:tc>
          <w:tcPr>
            <w:tcW w:w="3621" w:type="dxa"/>
            <w:vMerge w:val="restart"/>
            <w:hideMark/>
          </w:tcPr>
          <w:p w14:paraId="2DED66BC" w14:textId="77777777" w:rsidR="006B50C7" w:rsidRDefault="006B50C7" w:rsidP="00E93C59">
            <w:r w:rsidRPr="008C1F4B">
              <w:t>Neoplasma malignum columnae</w:t>
            </w:r>
            <w:r w:rsidRPr="008C1F4B">
              <w:br/>
              <w:t>vertebralis</w:t>
            </w:r>
            <w:r w:rsidRPr="008C1F4B">
              <w:br/>
              <w:t>(Zloćudni tumor kičmenog stuba)</w:t>
            </w:r>
            <w:r w:rsidRPr="008C1F4B">
              <w:br/>
            </w:r>
          </w:p>
          <w:p w14:paraId="078B03BB" w14:textId="77777777" w:rsidR="006B50C7" w:rsidRDefault="006B50C7" w:rsidP="00E93C59">
            <w:r w:rsidRPr="008C1F4B">
              <w:t xml:space="preserve">Neoplasma benignum columnae vertebralis </w:t>
            </w:r>
            <w:r w:rsidRPr="008C1F4B">
              <w:br/>
              <w:t>(Dobroćudni tumor kičmenog stuba)</w:t>
            </w:r>
          </w:p>
          <w:p w14:paraId="7B1AD0B5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4EC59D4C" w14:textId="77777777" w:rsidR="006B50C7" w:rsidRDefault="006B50C7" w:rsidP="00E93C59">
            <w:r w:rsidRPr="008C1F4B">
              <w:t xml:space="preserve"> </w:t>
            </w:r>
          </w:p>
          <w:p w14:paraId="0E305C08" w14:textId="77777777" w:rsidR="006B50C7" w:rsidRDefault="006B50C7" w:rsidP="00E93C59"/>
          <w:p w14:paraId="70475633" w14:textId="77777777" w:rsidR="006B50C7" w:rsidRPr="008C1F4B" w:rsidRDefault="006B50C7" w:rsidP="00E93C59">
            <w:r w:rsidRPr="008C1F4B">
              <w:t>28 dana u roku od 6 mjeseci nakon operacije</w:t>
            </w:r>
          </w:p>
        </w:tc>
        <w:tc>
          <w:tcPr>
            <w:tcW w:w="2607" w:type="dxa"/>
            <w:hideMark/>
          </w:tcPr>
          <w:p w14:paraId="7BC2E4A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istorija bolesti sa iscrpnim neurološkim nalazom i motornim funkcionalnim</w:t>
            </w:r>
          </w:p>
        </w:tc>
      </w:tr>
      <w:tr w:rsidR="006B50C7" w:rsidRPr="008C1F4B" w14:paraId="3BA90B14" w14:textId="77777777" w:rsidTr="00E93C59">
        <w:trPr>
          <w:trHeight w:val="750"/>
        </w:trPr>
        <w:tc>
          <w:tcPr>
            <w:tcW w:w="900" w:type="dxa"/>
            <w:vMerge/>
            <w:hideMark/>
          </w:tcPr>
          <w:p w14:paraId="66EB41C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A48305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6E741FE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7F98D27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7D754554" w14:textId="77777777" w:rsidTr="00E93C59">
        <w:trPr>
          <w:trHeight w:val="2355"/>
        </w:trPr>
        <w:tc>
          <w:tcPr>
            <w:tcW w:w="900" w:type="dxa"/>
            <w:vMerge w:val="restart"/>
            <w:hideMark/>
          </w:tcPr>
          <w:p w14:paraId="5F1AC61F" w14:textId="77777777" w:rsidR="006B50C7" w:rsidRDefault="006B50C7" w:rsidP="00E93C59">
            <w:r w:rsidRPr="008C1F4B">
              <w:t xml:space="preserve">C70  </w:t>
            </w:r>
          </w:p>
          <w:p w14:paraId="212F7485" w14:textId="77777777" w:rsidR="006B50C7" w:rsidRDefault="006B50C7" w:rsidP="00E93C59"/>
          <w:p w14:paraId="3495E351" w14:textId="77777777" w:rsidR="006B50C7" w:rsidRDefault="006B50C7" w:rsidP="00E93C59">
            <w:r w:rsidRPr="008C1F4B">
              <w:t xml:space="preserve">C71      </w:t>
            </w:r>
          </w:p>
          <w:p w14:paraId="753E5B76" w14:textId="77777777" w:rsidR="006B50C7" w:rsidRDefault="006B50C7" w:rsidP="00E93C59"/>
          <w:p w14:paraId="7447B12E" w14:textId="77777777" w:rsidR="006B50C7" w:rsidRDefault="006B50C7" w:rsidP="00E93C59">
            <w:r w:rsidRPr="008C1F4B">
              <w:t xml:space="preserve">C72        </w:t>
            </w:r>
          </w:p>
          <w:p w14:paraId="7D652087" w14:textId="77777777" w:rsidR="006B50C7" w:rsidRDefault="006B50C7" w:rsidP="00E93C59"/>
          <w:p w14:paraId="2B9DCDC2" w14:textId="77777777" w:rsidR="006B50C7" w:rsidRDefault="006B50C7" w:rsidP="00E93C59"/>
          <w:p w14:paraId="5FEB68E9" w14:textId="77777777" w:rsidR="006B50C7" w:rsidRDefault="006B50C7" w:rsidP="00E93C59"/>
          <w:p w14:paraId="65249FE3" w14:textId="77777777" w:rsidR="006B50C7" w:rsidRDefault="006B50C7" w:rsidP="00E93C59"/>
          <w:p w14:paraId="4916C139" w14:textId="77777777" w:rsidR="006B50C7" w:rsidRDefault="006B50C7" w:rsidP="00E93C59"/>
          <w:p w14:paraId="08FF87EB" w14:textId="77777777" w:rsidR="006B50C7" w:rsidRDefault="006B50C7" w:rsidP="00E93C59">
            <w:r w:rsidRPr="008C1F4B">
              <w:t xml:space="preserve">D32      </w:t>
            </w:r>
          </w:p>
          <w:p w14:paraId="4E0DFE8A" w14:textId="77777777" w:rsidR="006B50C7" w:rsidRDefault="006B50C7" w:rsidP="00E93C59"/>
          <w:p w14:paraId="09EAC881" w14:textId="77777777" w:rsidR="006B50C7" w:rsidRPr="008C1F4B" w:rsidRDefault="006B50C7" w:rsidP="00E93C59">
            <w:r w:rsidRPr="008C1F4B">
              <w:t>D33</w:t>
            </w:r>
          </w:p>
        </w:tc>
        <w:tc>
          <w:tcPr>
            <w:tcW w:w="3621" w:type="dxa"/>
            <w:vMerge w:val="restart"/>
            <w:hideMark/>
          </w:tcPr>
          <w:p w14:paraId="0F1AC493" w14:textId="77777777" w:rsidR="006B50C7" w:rsidRPr="008C1F4B" w:rsidRDefault="006B50C7" w:rsidP="00E93C59">
            <w:r w:rsidRPr="008C1F4B">
              <w:t>Neoplasma malignum meningium (Zloćudni tumor moždanica)</w:t>
            </w:r>
            <w:r w:rsidRPr="008C1F4B">
              <w:br/>
              <w:t>Neoplasma malignum cerebri (Zloćudni tumor mozga)</w:t>
            </w:r>
            <w:r w:rsidRPr="008C1F4B">
              <w:br/>
              <w:t>Neoplasma malignum medullae spinalis,nervorum cranialium et partium systematis nervosi centralis aliarium (Zloćudni tumor kičmene moždine, lobanjskih živaca i drugih dijelova CNS-a)</w:t>
            </w:r>
            <w:r w:rsidRPr="008C1F4B">
              <w:br/>
              <w:t>Neoplasma benignum meningium (Dobroćudni tumor moždanica)</w:t>
            </w:r>
            <w:r w:rsidRPr="008C1F4B">
              <w:br/>
              <w:t>Neoplasmata benigna cerebri et systematis nervosi centralis, partium aliarum (Dobroćudni tumor mozga i drugih dijelova CNS-a)</w:t>
            </w:r>
          </w:p>
        </w:tc>
        <w:tc>
          <w:tcPr>
            <w:tcW w:w="2222" w:type="dxa"/>
            <w:vMerge w:val="restart"/>
            <w:hideMark/>
          </w:tcPr>
          <w:p w14:paraId="10F3E85D" w14:textId="77777777" w:rsidR="006B50C7" w:rsidRDefault="006B50C7" w:rsidP="00E93C59">
            <w:r w:rsidRPr="008C1F4B">
              <w:t xml:space="preserve"> </w:t>
            </w:r>
          </w:p>
          <w:p w14:paraId="7825EAA9" w14:textId="77777777" w:rsidR="006B50C7" w:rsidRDefault="006B50C7" w:rsidP="00E93C59"/>
          <w:p w14:paraId="61A83C0B" w14:textId="77777777" w:rsidR="006B50C7" w:rsidRDefault="006B50C7" w:rsidP="00E93C59"/>
          <w:p w14:paraId="0E146C82" w14:textId="77777777" w:rsidR="006B50C7" w:rsidRDefault="006B50C7" w:rsidP="00E93C59"/>
          <w:p w14:paraId="40936A07" w14:textId="77777777" w:rsidR="006B50C7" w:rsidRDefault="006B50C7" w:rsidP="00E93C59"/>
          <w:p w14:paraId="72576E39" w14:textId="77777777" w:rsidR="006B50C7" w:rsidRDefault="006B50C7" w:rsidP="00E93C59"/>
          <w:p w14:paraId="1F2C7F30" w14:textId="77777777" w:rsidR="006B50C7" w:rsidRPr="008C1F4B" w:rsidRDefault="006B50C7" w:rsidP="00E93C59">
            <w:r w:rsidRPr="008C1F4B">
              <w:t>28 dana u roku od 6 mjeseci nakon operacije</w:t>
            </w:r>
          </w:p>
        </w:tc>
        <w:tc>
          <w:tcPr>
            <w:tcW w:w="2607" w:type="dxa"/>
            <w:hideMark/>
          </w:tcPr>
          <w:p w14:paraId="09181F4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istorija bolesti sa iscrpnim neurološkim nalazom i motornim funkcionalnim statusom</w:t>
            </w:r>
          </w:p>
        </w:tc>
      </w:tr>
      <w:tr w:rsidR="006B50C7" w:rsidRPr="008C1F4B" w14:paraId="2EC26E7E" w14:textId="77777777" w:rsidTr="00E93C59">
        <w:trPr>
          <w:trHeight w:val="2040"/>
        </w:trPr>
        <w:tc>
          <w:tcPr>
            <w:tcW w:w="900" w:type="dxa"/>
            <w:vMerge/>
            <w:hideMark/>
          </w:tcPr>
          <w:p w14:paraId="16F1937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CB3F28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2E6B45B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45F1556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7CCD826A" w14:textId="77777777" w:rsidTr="00E93C59">
        <w:trPr>
          <w:trHeight w:val="315"/>
        </w:trPr>
        <w:tc>
          <w:tcPr>
            <w:tcW w:w="9350" w:type="dxa"/>
            <w:gridSpan w:val="4"/>
            <w:hideMark/>
          </w:tcPr>
          <w:p w14:paraId="7415A0FA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BOLESTI NERVNOG SISTEMA</w:t>
            </w:r>
          </w:p>
        </w:tc>
      </w:tr>
      <w:tr w:rsidR="006B50C7" w:rsidRPr="008C1F4B" w14:paraId="2FB7F8BF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7311166A" w14:textId="77777777" w:rsidR="006B50C7" w:rsidRDefault="006B50C7" w:rsidP="00E93C59">
            <w:r w:rsidRPr="008C1F4B">
              <w:t xml:space="preserve">  </w:t>
            </w:r>
          </w:p>
          <w:p w14:paraId="7195CEBA" w14:textId="77777777" w:rsidR="006B50C7" w:rsidRDefault="006B50C7" w:rsidP="00E93C59"/>
          <w:p w14:paraId="1B2896E8" w14:textId="77777777" w:rsidR="006B50C7" w:rsidRDefault="006B50C7" w:rsidP="00E93C59"/>
          <w:p w14:paraId="7F31F3F5" w14:textId="77777777" w:rsidR="006B50C7" w:rsidRPr="008C1F4B" w:rsidRDefault="006B50C7" w:rsidP="00E93C59">
            <w:r w:rsidRPr="008C1F4B">
              <w:t>G11.1</w:t>
            </w:r>
          </w:p>
        </w:tc>
        <w:tc>
          <w:tcPr>
            <w:tcW w:w="3621" w:type="dxa"/>
            <w:vMerge w:val="restart"/>
            <w:hideMark/>
          </w:tcPr>
          <w:p w14:paraId="3A68E841" w14:textId="77777777" w:rsidR="006B50C7" w:rsidRDefault="006B50C7" w:rsidP="00E93C59"/>
          <w:p w14:paraId="65A2CEF7" w14:textId="77777777" w:rsidR="006B50C7" w:rsidRDefault="006B50C7" w:rsidP="00E93C59"/>
          <w:p w14:paraId="31EAD344" w14:textId="77777777" w:rsidR="006B50C7" w:rsidRPr="008C1F4B" w:rsidRDefault="006B50C7" w:rsidP="00E93C59">
            <w:r w:rsidRPr="008C1F4B">
              <w:t>Ataxia cerebellaris juvenilis - Friedreich                                           (Rana cerebelarna ataksija)</w:t>
            </w:r>
          </w:p>
        </w:tc>
        <w:tc>
          <w:tcPr>
            <w:tcW w:w="2222" w:type="dxa"/>
            <w:vMerge w:val="restart"/>
            <w:hideMark/>
          </w:tcPr>
          <w:p w14:paraId="18B7A302" w14:textId="77777777" w:rsidR="006B50C7" w:rsidRDefault="006B50C7" w:rsidP="00E93C59"/>
          <w:p w14:paraId="57F54C42" w14:textId="77777777" w:rsidR="006B50C7" w:rsidRDefault="006B50C7" w:rsidP="00E93C59"/>
          <w:p w14:paraId="787B5338" w14:textId="77777777" w:rsidR="006B50C7" w:rsidRPr="008C1F4B" w:rsidRDefault="006B50C7" w:rsidP="00E93C59">
            <w:r w:rsidRPr="008C1F4B">
              <w:t>21 dan u roku od 6 mjeseci nakon bolničke verifikacije</w:t>
            </w:r>
          </w:p>
        </w:tc>
        <w:tc>
          <w:tcPr>
            <w:tcW w:w="2607" w:type="dxa"/>
            <w:hideMark/>
          </w:tcPr>
          <w:p w14:paraId="2E3483FB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71AF1F21" w14:textId="77777777" w:rsidTr="00E93C59">
        <w:trPr>
          <w:trHeight w:val="1035"/>
        </w:trPr>
        <w:tc>
          <w:tcPr>
            <w:tcW w:w="900" w:type="dxa"/>
            <w:vMerge/>
            <w:hideMark/>
          </w:tcPr>
          <w:p w14:paraId="3FCE729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6E0E84A2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E033822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C8D3ECE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48AE0FEC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664A1AF7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3F957D0" w14:textId="77777777" w:rsidR="006B50C7" w:rsidRPr="008C1F4B" w:rsidRDefault="006B50C7" w:rsidP="00E93C59"/>
        </w:tc>
        <w:tc>
          <w:tcPr>
            <w:tcW w:w="2222" w:type="dxa"/>
            <w:hideMark/>
          </w:tcPr>
          <w:p w14:paraId="4FAA977C" w14:textId="77777777" w:rsidR="006B50C7" w:rsidRPr="00311D39" w:rsidRDefault="006B50C7" w:rsidP="00E93C59">
            <w:pPr>
              <w:rPr>
                <w:lang w:val="it-IT"/>
              </w:rPr>
            </w:pPr>
            <w:r w:rsidRPr="00311D39">
              <w:rPr>
                <w:lang w:val="it-IT"/>
              </w:rPr>
              <w:t>Dva puta po 21 dan svake ka</w:t>
            </w:r>
            <w:r>
              <w:rPr>
                <w:lang w:val="it-IT"/>
              </w:rPr>
              <w:t xml:space="preserve">lendarske godine do navršene osamnaeste </w:t>
            </w:r>
            <w:r w:rsidRPr="00311D39">
              <w:rPr>
                <w:lang w:val="it-IT"/>
              </w:rPr>
              <w:t>godine života</w:t>
            </w:r>
          </w:p>
          <w:p w14:paraId="5E82507A" w14:textId="77777777" w:rsidR="006B50C7" w:rsidRPr="00311D39" w:rsidRDefault="006B50C7" w:rsidP="00E93C59">
            <w:pPr>
              <w:rPr>
                <w:lang w:val="it-IT"/>
              </w:rPr>
            </w:pPr>
          </w:p>
          <w:p w14:paraId="48564FC1" w14:textId="77777777" w:rsidR="006B50C7" w:rsidRPr="00311D39" w:rsidRDefault="006B50C7" w:rsidP="00E93C59">
            <w:pPr>
              <w:rPr>
                <w:lang w:val="it-IT"/>
              </w:rPr>
            </w:pPr>
          </w:p>
          <w:p w14:paraId="323E8D7C" w14:textId="77777777" w:rsidR="006B50C7" w:rsidRDefault="006B50C7" w:rsidP="00E93C59">
            <w:pPr>
              <w:rPr>
                <w:lang w:val="it-IT"/>
              </w:rPr>
            </w:pPr>
          </w:p>
          <w:p w14:paraId="24C696E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196FE7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lastRenderedPageBreak/>
              <w:t xml:space="preserve">- izvještaj specijaliste sa iscrpnim neurološkim nalazom i motornim funkcionalnim statusom </w:t>
            </w:r>
          </w:p>
        </w:tc>
      </w:tr>
      <w:tr w:rsidR="006B50C7" w:rsidRPr="0078130E" w14:paraId="7DF9A3E3" w14:textId="77777777" w:rsidTr="00C9001E">
        <w:trPr>
          <w:trHeight w:val="1294"/>
        </w:trPr>
        <w:tc>
          <w:tcPr>
            <w:tcW w:w="900" w:type="dxa"/>
            <w:vMerge/>
            <w:hideMark/>
          </w:tcPr>
          <w:p w14:paraId="58A5BD2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9567B0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hideMark/>
          </w:tcPr>
          <w:p w14:paraId="35B9962D" w14:textId="77777777" w:rsidR="006B50C7" w:rsidRPr="00311D39" w:rsidRDefault="006B50C7" w:rsidP="00E93C59">
            <w:pPr>
              <w:rPr>
                <w:lang w:val="it-IT"/>
              </w:rPr>
            </w:pPr>
            <w:r w:rsidRPr="00311D39">
              <w:rPr>
                <w:lang w:val="it-IT"/>
              </w:rPr>
              <w:t>21 dan u svakoj kalend</w:t>
            </w:r>
            <w:r>
              <w:rPr>
                <w:lang w:val="it-IT"/>
              </w:rPr>
              <w:t>arskoj godini nakon navršene osamnaeste</w:t>
            </w:r>
            <w:r w:rsidRPr="00311D39">
              <w:rPr>
                <w:lang w:val="it-IT"/>
              </w:rPr>
              <w:t xml:space="preserve"> godine života</w:t>
            </w:r>
          </w:p>
          <w:p w14:paraId="2BC31AC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6E65938" w14:textId="77777777" w:rsidR="006B50C7" w:rsidRPr="0078130E" w:rsidRDefault="006B50C7" w:rsidP="00E93C59">
            <w:pPr>
              <w:rPr>
                <w:lang w:val="it-IT"/>
              </w:rPr>
            </w:pPr>
            <w:r w:rsidRPr="0078130E">
              <w:rPr>
                <w:lang w:val="it-IT"/>
              </w:rPr>
              <w:t>- predlog neurološko-neurohirurškog konzilijuma</w:t>
            </w:r>
          </w:p>
        </w:tc>
      </w:tr>
      <w:tr w:rsidR="006B50C7" w:rsidRPr="008C1F4B" w14:paraId="40FC5143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6D11470E" w14:textId="77777777" w:rsidR="006B50C7" w:rsidRDefault="006B50C7" w:rsidP="00E93C59">
            <w:pPr>
              <w:rPr>
                <w:lang w:val="it-IT"/>
              </w:rPr>
            </w:pPr>
          </w:p>
          <w:p w14:paraId="4ADFCD36" w14:textId="77777777" w:rsidR="006B50C7" w:rsidRPr="0078130E" w:rsidRDefault="006B50C7" w:rsidP="00E93C59">
            <w:pPr>
              <w:rPr>
                <w:lang w:val="it-IT"/>
              </w:rPr>
            </w:pPr>
            <w:r w:rsidRPr="0078130E">
              <w:rPr>
                <w:lang w:val="it-IT"/>
              </w:rPr>
              <w:t>G11.4</w:t>
            </w:r>
          </w:p>
        </w:tc>
        <w:tc>
          <w:tcPr>
            <w:tcW w:w="3621" w:type="dxa"/>
            <w:vMerge w:val="restart"/>
            <w:hideMark/>
          </w:tcPr>
          <w:p w14:paraId="06D06477" w14:textId="77777777" w:rsidR="006B50C7" w:rsidRDefault="006B50C7" w:rsidP="00E93C59">
            <w:pPr>
              <w:rPr>
                <w:lang w:val="it-IT"/>
              </w:rPr>
            </w:pPr>
          </w:p>
          <w:p w14:paraId="03AAE687" w14:textId="77777777" w:rsidR="006B50C7" w:rsidRPr="0078130E" w:rsidRDefault="006B50C7" w:rsidP="00E93C59">
            <w:pPr>
              <w:rPr>
                <w:lang w:val="it-IT"/>
              </w:rPr>
            </w:pPr>
            <w:r w:rsidRPr="0078130E">
              <w:rPr>
                <w:lang w:val="it-IT"/>
              </w:rPr>
              <w:t>Paraplegia spastica hereditaria</w:t>
            </w:r>
          </w:p>
          <w:p w14:paraId="4E5A6C7C" w14:textId="77777777" w:rsidR="006B50C7" w:rsidRPr="0078130E" w:rsidRDefault="006B50C7" w:rsidP="00E93C59">
            <w:pPr>
              <w:rPr>
                <w:lang w:val="it-IT"/>
              </w:rPr>
            </w:pPr>
            <w:r w:rsidRPr="008E0BC8">
              <w:rPr>
                <w:lang w:val="it-IT"/>
              </w:rPr>
              <w:t>(Nasledna spastička oduzetost obije noge)</w:t>
            </w:r>
          </w:p>
        </w:tc>
        <w:tc>
          <w:tcPr>
            <w:tcW w:w="2222" w:type="dxa"/>
            <w:vMerge w:val="restart"/>
            <w:hideMark/>
          </w:tcPr>
          <w:p w14:paraId="7E00A7A9" w14:textId="77777777" w:rsidR="006B50C7" w:rsidRDefault="006B50C7" w:rsidP="00E93C59">
            <w:pPr>
              <w:rPr>
                <w:lang w:val="it-IT"/>
              </w:rPr>
            </w:pPr>
          </w:p>
          <w:p w14:paraId="7A2CFDB2" w14:textId="77777777" w:rsidR="006B50C7" w:rsidRPr="008E0BC8" w:rsidRDefault="006B50C7" w:rsidP="00E93C59">
            <w:pPr>
              <w:rPr>
                <w:lang w:val="it-IT"/>
              </w:rPr>
            </w:pPr>
            <w:r w:rsidRPr="0078130E">
              <w:rPr>
                <w:lang w:val="it-IT"/>
              </w:rPr>
              <w:t xml:space="preserve">21 dan u roku </w:t>
            </w:r>
            <w:r w:rsidRPr="008E0BC8">
              <w:rPr>
                <w:lang w:val="it-IT"/>
              </w:rPr>
              <w:t>od 6 mjeseci nakon bolničke verifikacije</w:t>
            </w:r>
          </w:p>
        </w:tc>
        <w:tc>
          <w:tcPr>
            <w:tcW w:w="2607" w:type="dxa"/>
            <w:hideMark/>
          </w:tcPr>
          <w:p w14:paraId="2B0D86E2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4E712EF1" w14:textId="77777777" w:rsidTr="00E93C59">
        <w:trPr>
          <w:trHeight w:val="825"/>
        </w:trPr>
        <w:tc>
          <w:tcPr>
            <w:tcW w:w="900" w:type="dxa"/>
            <w:vMerge/>
            <w:hideMark/>
          </w:tcPr>
          <w:p w14:paraId="2AC643EB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3285A47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E1C095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49F4D9B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21D8B69E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6722A226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6B37A66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1E6B78CB" w14:textId="77777777" w:rsidR="006B50C7" w:rsidRPr="00311D39" w:rsidRDefault="006B50C7" w:rsidP="00E93C59">
            <w:r w:rsidRPr="00311D39">
              <w:t>21 dan svake kalendarske godine</w:t>
            </w:r>
          </w:p>
          <w:p w14:paraId="1C05C02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3A8E7FE" w14:textId="77777777" w:rsidR="006B50C7" w:rsidRPr="008C1F4B" w:rsidRDefault="006B50C7" w:rsidP="00E93C59">
            <w:r w:rsidRPr="008C1F4B">
              <w:t xml:space="preserve">- izvještaj specijaliste sa iscrpnim neurološkim nalazom i motornim funkcionalnim statusom </w:t>
            </w:r>
          </w:p>
        </w:tc>
      </w:tr>
      <w:tr w:rsidR="006B50C7" w:rsidRPr="008C1F4B" w14:paraId="0BBC2DEF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11E29FD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E1AF025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A7B8AA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0828F31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EA54CE" w14:paraId="2CDDE15D" w14:textId="77777777" w:rsidTr="00E93C59">
        <w:trPr>
          <w:trHeight w:val="1005"/>
        </w:trPr>
        <w:tc>
          <w:tcPr>
            <w:tcW w:w="900" w:type="dxa"/>
            <w:vMerge w:val="restart"/>
            <w:hideMark/>
          </w:tcPr>
          <w:p w14:paraId="4D3AE937" w14:textId="77777777" w:rsidR="006B50C7" w:rsidRDefault="006B50C7" w:rsidP="00E93C59"/>
          <w:p w14:paraId="6811B014" w14:textId="77777777" w:rsidR="006B50C7" w:rsidRDefault="006B50C7" w:rsidP="00E93C59"/>
          <w:p w14:paraId="099CEBF3" w14:textId="77777777" w:rsidR="006B50C7" w:rsidRDefault="006B50C7" w:rsidP="00E93C59">
            <w:r w:rsidRPr="008C1F4B">
              <w:t>G12</w:t>
            </w:r>
            <w:r>
              <w:t>.0</w:t>
            </w:r>
          </w:p>
          <w:p w14:paraId="64148658" w14:textId="77777777" w:rsidR="006B50C7" w:rsidRPr="00647B96" w:rsidRDefault="006B50C7" w:rsidP="00E93C59"/>
          <w:p w14:paraId="0272B93C" w14:textId="77777777" w:rsidR="006B50C7" w:rsidRDefault="006B50C7" w:rsidP="00E93C59"/>
          <w:p w14:paraId="0638EF6B" w14:textId="77777777" w:rsidR="006B50C7" w:rsidRDefault="006B50C7" w:rsidP="00E93C59"/>
          <w:p w14:paraId="51458D53" w14:textId="77777777" w:rsidR="006B50C7" w:rsidRDefault="006B50C7" w:rsidP="00E93C59"/>
          <w:p w14:paraId="744B957D" w14:textId="77777777" w:rsidR="006B50C7" w:rsidRPr="00647B96" w:rsidRDefault="006B50C7" w:rsidP="00E93C59">
            <w:r>
              <w:t>G12.1</w:t>
            </w:r>
          </w:p>
        </w:tc>
        <w:tc>
          <w:tcPr>
            <w:tcW w:w="3621" w:type="dxa"/>
            <w:vMerge w:val="restart"/>
            <w:hideMark/>
          </w:tcPr>
          <w:p w14:paraId="12B2BFFE" w14:textId="77777777" w:rsidR="006B50C7" w:rsidRDefault="006B50C7" w:rsidP="00E93C59"/>
          <w:p w14:paraId="6E7C362F" w14:textId="77777777" w:rsidR="006B50C7" w:rsidRDefault="006B50C7" w:rsidP="00E93C59"/>
          <w:p w14:paraId="2E378AC8" w14:textId="77777777" w:rsidR="006B50C7" w:rsidRDefault="006B50C7" w:rsidP="00E93C59">
            <w:r w:rsidRPr="008C1F4B">
              <w:t xml:space="preserve">Atrophia musculorum spinalis </w:t>
            </w:r>
            <w:r>
              <w:t>infantilis, typus I (werding – kohmanova dječija atrofija mišića, kičmeno moždanskog porijekla, tip I)</w:t>
            </w:r>
          </w:p>
          <w:p w14:paraId="23D3EF1A" w14:textId="77777777" w:rsidR="006B50C7" w:rsidRDefault="006B50C7" w:rsidP="00E93C59"/>
          <w:p w14:paraId="1488871F" w14:textId="77777777" w:rsidR="006B50C7" w:rsidRDefault="006B50C7" w:rsidP="00E93C59">
            <w:r w:rsidRPr="008C1F4B">
              <w:t xml:space="preserve">Atrophia musculorum spinalis </w:t>
            </w:r>
            <w:r>
              <w:t>hereditaria alia (druga nasledna atrofija mišića kičmeno moždinskog porijekla, tip II i III).</w:t>
            </w:r>
          </w:p>
          <w:p w14:paraId="54B47F76" w14:textId="77777777" w:rsidR="006B50C7" w:rsidRDefault="006B50C7" w:rsidP="00E93C59"/>
          <w:p w14:paraId="2B8AAB7C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01E170D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dva puta po 21 dan godišnje </w:t>
            </w:r>
          </w:p>
        </w:tc>
        <w:tc>
          <w:tcPr>
            <w:tcW w:w="2607" w:type="dxa"/>
            <w:hideMark/>
          </w:tcPr>
          <w:p w14:paraId="40B1C151" w14:textId="77777777" w:rsidR="006B50C7" w:rsidRPr="00EA54CE" w:rsidRDefault="006B50C7" w:rsidP="00E93C59">
            <w:pPr>
              <w:rPr>
                <w:u w:val="single"/>
                <w:lang w:val="it-IT"/>
              </w:rPr>
            </w:pPr>
            <w:r w:rsidRPr="00F95EC6">
              <w:rPr>
                <w:lang w:val="it-IT"/>
              </w:rPr>
              <w:t xml:space="preserve">- izvještaj specijaliste neurologa </w:t>
            </w:r>
          </w:p>
          <w:p w14:paraId="7E520D87" w14:textId="77777777" w:rsidR="006B50C7" w:rsidRPr="00EA54CE" w:rsidRDefault="006B50C7" w:rsidP="00E93C59">
            <w:pPr>
              <w:rPr>
                <w:u w:val="single"/>
                <w:lang w:val="it-IT"/>
              </w:rPr>
            </w:pPr>
          </w:p>
        </w:tc>
      </w:tr>
      <w:tr w:rsidR="006B50C7" w:rsidRPr="00311D39" w14:paraId="1CA72E62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571B873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61F78C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068AFA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1B265E5A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KCCG</w:t>
            </w:r>
          </w:p>
          <w:p w14:paraId="29FE5247" w14:textId="77777777" w:rsidR="006B50C7" w:rsidRPr="00311D39" w:rsidRDefault="006B50C7" w:rsidP="00E93C59">
            <w:r w:rsidRPr="00311D39">
              <w:rPr>
                <w:color w:val="000000" w:themeColor="text1"/>
              </w:rPr>
              <w:t>- predlog neurološko-neurohirurškog konzilijuma</w:t>
            </w:r>
          </w:p>
        </w:tc>
      </w:tr>
      <w:tr w:rsidR="006B50C7" w:rsidRPr="008C1F4B" w14:paraId="21D64737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54AB2F1B" w14:textId="77777777" w:rsidR="006B50C7" w:rsidRDefault="006B50C7" w:rsidP="00E93C59">
            <w:r w:rsidRPr="008C1F4B">
              <w:t xml:space="preserve">  </w:t>
            </w:r>
          </w:p>
          <w:p w14:paraId="463AFFEA" w14:textId="77777777" w:rsidR="006B50C7" w:rsidRDefault="006B50C7" w:rsidP="00E93C59"/>
          <w:p w14:paraId="60789D6E" w14:textId="77777777" w:rsidR="006B50C7" w:rsidRPr="008C1F4B" w:rsidRDefault="006B50C7" w:rsidP="00E93C59">
            <w:r w:rsidRPr="008C1F4B">
              <w:t>G12.2</w:t>
            </w:r>
          </w:p>
        </w:tc>
        <w:tc>
          <w:tcPr>
            <w:tcW w:w="3621" w:type="dxa"/>
            <w:vMerge w:val="restart"/>
            <w:hideMark/>
          </w:tcPr>
          <w:p w14:paraId="0E3C749C" w14:textId="77777777" w:rsidR="006B50C7" w:rsidRDefault="006B50C7" w:rsidP="00E93C59">
            <w:pPr>
              <w:rPr>
                <w:lang w:val="it-IT"/>
              </w:rPr>
            </w:pPr>
          </w:p>
          <w:p w14:paraId="40522A83" w14:textId="77777777" w:rsidR="006B50C7" w:rsidRDefault="006B50C7" w:rsidP="00E93C59">
            <w:pPr>
              <w:rPr>
                <w:lang w:val="it-IT"/>
              </w:rPr>
            </w:pPr>
          </w:p>
          <w:p w14:paraId="2B35B30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Morbus neuroni motorii-                                                                   (Bolest motornog neurona)    ALS                                                         </w:t>
            </w:r>
          </w:p>
        </w:tc>
        <w:tc>
          <w:tcPr>
            <w:tcW w:w="2222" w:type="dxa"/>
            <w:vMerge w:val="restart"/>
            <w:hideMark/>
          </w:tcPr>
          <w:p w14:paraId="4621689C" w14:textId="77777777" w:rsidR="006B50C7" w:rsidRDefault="006B50C7" w:rsidP="00E93C59">
            <w:pPr>
              <w:rPr>
                <w:lang w:val="it-IT"/>
              </w:rPr>
            </w:pPr>
          </w:p>
          <w:p w14:paraId="0AB6FF7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roku od 6 mjeseci nakon bolničke verifikacije</w:t>
            </w:r>
          </w:p>
        </w:tc>
        <w:tc>
          <w:tcPr>
            <w:tcW w:w="2607" w:type="dxa"/>
            <w:hideMark/>
          </w:tcPr>
          <w:p w14:paraId="29725291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6BB71D4D" w14:textId="77777777" w:rsidTr="00E93C59">
        <w:trPr>
          <w:trHeight w:val="810"/>
        </w:trPr>
        <w:tc>
          <w:tcPr>
            <w:tcW w:w="900" w:type="dxa"/>
            <w:vMerge/>
            <w:hideMark/>
          </w:tcPr>
          <w:p w14:paraId="3476C7D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BDD9285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E4AC51F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578F0B4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6402E797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6AEC131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7DA5974C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54AA2A21" w14:textId="77777777" w:rsidR="006B50C7" w:rsidRPr="008E0BC8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Dva puta po 21 dan svake kalendarske godine</w:t>
            </w:r>
          </w:p>
          <w:p w14:paraId="1F1F2701" w14:textId="77777777" w:rsidR="006B50C7" w:rsidRPr="008C1F4B" w:rsidRDefault="006B50C7" w:rsidP="00E93C59">
            <w:r>
              <w:rPr>
                <w:color w:val="FF0000"/>
              </w:rPr>
              <w:t xml:space="preserve"> </w:t>
            </w:r>
          </w:p>
        </w:tc>
        <w:tc>
          <w:tcPr>
            <w:tcW w:w="2607" w:type="dxa"/>
            <w:hideMark/>
          </w:tcPr>
          <w:p w14:paraId="0928243D" w14:textId="77777777" w:rsidR="006B50C7" w:rsidRPr="008C1F4B" w:rsidRDefault="006B50C7" w:rsidP="00E93C59">
            <w:r w:rsidRPr="008C1F4B">
              <w:t xml:space="preserve">- izvještaj specijaliste sa iscrpnim neurološkim nalazom i motornim funkcionalnim statusom </w:t>
            </w:r>
          </w:p>
        </w:tc>
      </w:tr>
      <w:tr w:rsidR="006B50C7" w:rsidRPr="008C1F4B" w14:paraId="5F53B1F5" w14:textId="77777777" w:rsidTr="00E93C59">
        <w:trPr>
          <w:trHeight w:val="870"/>
        </w:trPr>
        <w:tc>
          <w:tcPr>
            <w:tcW w:w="900" w:type="dxa"/>
            <w:vMerge/>
            <w:hideMark/>
          </w:tcPr>
          <w:p w14:paraId="5E7B64DE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ED990C2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B9342D6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B77D5D9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17D32A99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28DEF2D3" w14:textId="77777777" w:rsidR="006B50C7" w:rsidRDefault="006B50C7" w:rsidP="00E93C59">
            <w:r w:rsidRPr="008C1F4B">
              <w:t xml:space="preserve"> </w:t>
            </w:r>
          </w:p>
          <w:p w14:paraId="0C1654EF" w14:textId="77777777" w:rsidR="006B50C7" w:rsidRPr="008C1F4B" w:rsidRDefault="006B50C7" w:rsidP="00E93C59">
            <w:r w:rsidRPr="008C1F4B">
              <w:t xml:space="preserve"> G35</w:t>
            </w:r>
          </w:p>
        </w:tc>
        <w:tc>
          <w:tcPr>
            <w:tcW w:w="3621" w:type="dxa"/>
            <w:vMerge w:val="restart"/>
            <w:hideMark/>
          </w:tcPr>
          <w:p w14:paraId="4FC504DA" w14:textId="77777777" w:rsidR="006B50C7" w:rsidRDefault="006B50C7" w:rsidP="00E93C59"/>
          <w:p w14:paraId="54580998" w14:textId="77777777" w:rsidR="006B50C7" w:rsidRPr="008C1F4B" w:rsidRDefault="006B50C7" w:rsidP="00E93C59">
            <w:r w:rsidRPr="008C1F4B">
              <w:t>Sclerosis multiplex                                                                                      (Višežarišna skleroza)</w:t>
            </w:r>
          </w:p>
        </w:tc>
        <w:tc>
          <w:tcPr>
            <w:tcW w:w="2222" w:type="dxa"/>
            <w:vMerge w:val="restart"/>
            <w:hideMark/>
          </w:tcPr>
          <w:p w14:paraId="5074E35C" w14:textId="77777777" w:rsidR="006B50C7" w:rsidRDefault="006B50C7" w:rsidP="00E93C59"/>
          <w:p w14:paraId="2F4323C7" w14:textId="77777777" w:rsidR="006B50C7" w:rsidRPr="008C1F4B" w:rsidRDefault="006B50C7" w:rsidP="00E93C59">
            <w:r w:rsidRPr="008C1F4B">
              <w:t>21 dan u roku od 6 mjeseci nakon bolničke verifikacije</w:t>
            </w:r>
          </w:p>
        </w:tc>
        <w:tc>
          <w:tcPr>
            <w:tcW w:w="2607" w:type="dxa"/>
            <w:hideMark/>
          </w:tcPr>
          <w:p w14:paraId="3DC05D96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08D2CB24" w14:textId="77777777" w:rsidTr="00E93C59">
        <w:trPr>
          <w:trHeight w:val="735"/>
        </w:trPr>
        <w:tc>
          <w:tcPr>
            <w:tcW w:w="900" w:type="dxa"/>
            <w:vMerge/>
            <w:hideMark/>
          </w:tcPr>
          <w:p w14:paraId="1B15E0AA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1588C43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D09AA27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6D15C67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4F0A8BC9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19C7D0E3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1A55FC5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6057D118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svakoj kalendarskoj godini</w:t>
            </w:r>
          </w:p>
        </w:tc>
        <w:tc>
          <w:tcPr>
            <w:tcW w:w="2607" w:type="dxa"/>
            <w:hideMark/>
          </w:tcPr>
          <w:p w14:paraId="23FD7F5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sa  iscrpnim neurološkim nalazom i motornim funkcionalnim statusom</w:t>
            </w:r>
          </w:p>
        </w:tc>
      </w:tr>
      <w:tr w:rsidR="006B50C7" w:rsidRPr="008C1F4B" w14:paraId="00DECEB4" w14:textId="77777777" w:rsidTr="00E93C59">
        <w:trPr>
          <w:trHeight w:val="750"/>
        </w:trPr>
        <w:tc>
          <w:tcPr>
            <w:tcW w:w="900" w:type="dxa"/>
            <w:vMerge/>
            <w:hideMark/>
          </w:tcPr>
          <w:p w14:paraId="62A188C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A09A75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F668FE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CAB40B8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71CAAB8B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7EAC8C9B" w14:textId="77777777" w:rsidR="006B50C7" w:rsidRDefault="006B50C7" w:rsidP="00E93C59"/>
          <w:p w14:paraId="3C9AFF82" w14:textId="77777777" w:rsidR="006B50C7" w:rsidRDefault="006B50C7" w:rsidP="00E93C59"/>
          <w:p w14:paraId="21490482" w14:textId="77777777" w:rsidR="006B50C7" w:rsidRPr="008C1F4B" w:rsidRDefault="006B50C7" w:rsidP="00E93C59">
            <w:r>
              <w:t>G</w:t>
            </w:r>
            <w:r w:rsidRPr="008C1F4B">
              <w:t>36.0</w:t>
            </w:r>
          </w:p>
        </w:tc>
        <w:tc>
          <w:tcPr>
            <w:tcW w:w="3621" w:type="dxa"/>
            <w:vMerge w:val="restart"/>
            <w:hideMark/>
          </w:tcPr>
          <w:p w14:paraId="093EA062" w14:textId="77777777" w:rsidR="006B50C7" w:rsidRDefault="006B50C7" w:rsidP="00E93C59"/>
          <w:p w14:paraId="429B8912" w14:textId="77777777" w:rsidR="006B50C7" w:rsidRPr="008C1F4B" w:rsidRDefault="006B50C7" w:rsidP="00E93C59">
            <w:r w:rsidRPr="008C1F4B">
              <w:t>Neuromyelitis optica - Devic (Devicovo zapaljenje očnog živca i kičmene moždine)</w:t>
            </w:r>
          </w:p>
        </w:tc>
        <w:tc>
          <w:tcPr>
            <w:tcW w:w="2222" w:type="dxa"/>
            <w:vMerge w:val="restart"/>
            <w:hideMark/>
          </w:tcPr>
          <w:p w14:paraId="63E65D97" w14:textId="77777777" w:rsidR="006B50C7" w:rsidRDefault="006B50C7" w:rsidP="00E93C59"/>
          <w:p w14:paraId="17A152D5" w14:textId="77777777" w:rsidR="006B50C7" w:rsidRPr="008C1F4B" w:rsidRDefault="006B50C7" w:rsidP="00E93C59">
            <w:r w:rsidRPr="008C1F4B">
              <w:t>21 dan u roku od 6 mjeseci nakon bolničke verifikacije</w:t>
            </w:r>
          </w:p>
        </w:tc>
        <w:tc>
          <w:tcPr>
            <w:tcW w:w="2607" w:type="dxa"/>
            <w:hideMark/>
          </w:tcPr>
          <w:p w14:paraId="22F37B37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2A05BBE2" w14:textId="77777777" w:rsidTr="00E93C59">
        <w:trPr>
          <w:trHeight w:val="675"/>
        </w:trPr>
        <w:tc>
          <w:tcPr>
            <w:tcW w:w="900" w:type="dxa"/>
            <w:vMerge/>
            <w:hideMark/>
          </w:tcPr>
          <w:p w14:paraId="0723E70A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76321B5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110E3A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FF9B79B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1EB0F928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390594CF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62A9C85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4BC3738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svakoj kalendarskoj godini</w:t>
            </w:r>
          </w:p>
        </w:tc>
        <w:tc>
          <w:tcPr>
            <w:tcW w:w="2607" w:type="dxa"/>
            <w:hideMark/>
          </w:tcPr>
          <w:p w14:paraId="2434F53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sa iscrpnim  neurološkim nalazom i motornim funkcionalnim statusom </w:t>
            </w:r>
          </w:p>
        </w:tc>
      </w:tr>
      <w:tr w:rsidR="006B50C7" w:rsidRPr="008C1F4B" w14:paraId="0553A54E" w14:textId="77777777" w:rsidTr="00E93C59">
        <w:trPr>
          <w:trHeight w:val="735"/>
        </w:trPr>
        <w:tc>
          <w:tcPr>
            <w:tcW w:w="900" w:type="dxa"/>
            <w:vMerge/>
            <w:hideMark/>
          </w:tcPr>
          <w:p w14:paraId="06533EC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29B806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6299C6C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06BDEEB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468E74BB" w14:textId="77777777" w:rsidTr="00E93C59">
        <w:trPr>
          <w:trHeight w:val="870"/>
        </w:trPr>
        <w:tc>
          <w:tcPr>
            <w:tcW w:w="900" w:type="dxa"/>
            <w:vMerge w:val="restart"/>
            <w:hideMark/>
          </w:tcPr>
          <w:p w14:paraId="74F96332" w14:textId="77777777" w:rsidR="006B50C7" w:rsidRDefault="006B50C7" w:rsidP="00E93C59"/>
          <w:p w14:paraId="1E5F6868" w14:textId="77777777" w:rsidR="006B50C7" w:rsidRDefault="006B50C7" w:rsidP="00E93C59"/>
          <w:p w14:paraId="4D351F58" w14:textId="77777777" w:rsidR="006B50C7" w:rsidRPr="008C1F4B" w:rsidRDefault="006B50C7" w:rsidP="00E93C59">
            <w:r>
              <w:t xml:space="preserve"> G</w:t>
            </w:r>
            <w:r w:rsidRPr="008C1F4B">
              <w:t>37.3</w:t>
            </w:r>
          </w:p>
        </w:tc>
        <w:tc>
          <w:tcPr>
            <w:tcW w:w="3621" w:type="dxa"/>
            <w:vMerge w:val="restart"/>
            <w:hideMark/>
          </w:tcPr>
          <w:p w14:paraId="0A004A57" w14:textId="77777777" w:rsidR="006B50C7" w:rsidRDefault="006B50C7" w:rsidP="00E93C59"/>
          <w:p w14:paraId="48309723" w14:textId="77777777" w:rsidR="006B50C7" w:rsidRPr="008C1F4B" w:rsidRDefault="006B50C7" w:rsidP="00E93C59">
            <w:r w:rsidRPr="008C1F4B">
              <w:t xml:space="preserve">Myelitis transversa acuta in morbo demyelini CNS                                                     </w:t>
            </w:r>
            <w:r w:rsidRPr="008C1F4B">
              <w:rPr>
                <w:b/>
                <w:bCs/>
              </w:rPr>
              <w:t xml:space="preserve">                                              </w:t>
            </w:r>
            <w:r w:rsidRPr="008C1F4B">
              <w:t xml:space="preserve"> (Akutno poprečno zapaljenje kičmene moždine u demijelinizujućoj bolesti CNS-a)</w:t>
            </w:r>
          </w:p>
        </w:tc>
        <w:tc>
          <w:tcPr>
            <w:tcW w:w="2222" w:type="dxa"/>
            <w:vMerge w:val="restart"/>
            <w:hideMark/>
          </w:tcPr>
          <w:p w14:paraId="0B230803" w14:textId="77777777" w:rsidR="006B50C7" w:rsidRDefault="006B50C7" w:rsidP="00E93C59"/>
          <w:p w14:paraId="59F71CF3" w14:textId="77777777" w:rsidR="006B50C7" w:rsidRPr="008C1F4B" w:rsidRDefault="006B50C7" w:rsidP="00E93C59">
            <w:r w:rsidRPr="008C1F4B">
              <w:t>21 dan u roku od 6 mjeseci nakon bolničke verifikacije</w:t>
            </w:r>
          </w:p>
        </w:tc>
        <w:tc>
          <w:tcPr>
            <w:tcW w:w="2607" w:type="dxa"/>
            <w:hideMark/>
          </w:tcPr>
          <w:p w14:paraId="781E8984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4C95A6E8" w14:textId="77777777" w:rsidTr="00E93C59">
        <w:trPr>
          <w:trHeight w:val="735"/>
        </w:trPr>
        <w:tc>
          <w:tcPr>
            <w:tcW w:w="900" w:type="dxa"/>
            <w:vMerge/>
            <w:hideMark/>
          </w:tcPr>
          <w:p w14:paraId="6220F370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527F0CC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84D852D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0FAB244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3D50B3B8" w14:textId="77777777" w:rsidTr="00E93C59">
        <w:trPr>
          <w:trHeight w:val="1350"/>
        </w:trPr>
        <w:tc>
          <w:tcPr>
            <w:tcW w:w="900" w:type="dxa"/>
            <w:vMerge/>
            <w:hideMark/>
          </w:tcPr>
          <w:p w14:paraId="2430E1B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24FA4EA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44765569" w14:textId="77777777" w:rsidR="006B50C7" w:rsidRPr="008C1F4B" w:rsidRDefault="006B50C7" w:rsidP="00E93C59">
            <w:r w:rsidRPr="008C1F4B">
              <w:t xml:space="preserve"> 21 dan u roku od  12 mjeseci nakon bolničke verifikacije</w:t>
            </w:r>
          </w:p>
        </w:tc>
        <w:tc>
          <w:tcPr>
            <w:tcW w:w="2607" w:type="dxa"/>
            <w:hideMark/>
          </w:tcPr>
          <w:p w14:paraId="0AB78407" w14:textId="77777777" w:rsidR="006B50C7" w:rsidRPr="008C1F4B" w:rsidRDefault="006B50C7" w:rsidP="00E93C59">
            <w:r w:rsidRPr="008C1F4B">
              <w:t xml:space="preserve">- otpusna lista i izvještaj specijaliste sa iscrpnim neurološkim nalazom i motornim funkcionalnim statusom </w:t>
            </w:r>
          </w:p>
        </w:tc>
      </w:tr>
      <w:tr w:rsidR="006B50C7" w:rsidRPr="008C1F4B" w14:paraId="64133E02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5C0B7601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EBAEE3D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45266E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841EC4F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311D39" w14:paraId="211ABE14" w14:textId="77777777" w:rsidTr="00E93C59">
        <w:trPr>
          <w:trHeight w:val="585"/>
        </w:trPr>
        <w:tc>
          <w:tcPr>
            <w:tcW w:w="900" w:type="dxa"/>
          </w:tcPr>
          <w:p w14:paraId="513EAC1E" w14:textId="77777777" w:rsidR="006B50C7" w:rsidRDefault="006B50C7" w:rsidP="00E93C59"/>
          <w:p w14:paraId="6C5DC91F" w14:textId="77777777" w:rsidR="006B50C7" w:rsidRPr="008C1F4B" w:rsidRDefault="006B50C7" w:rsidP="00E93C59">
            <w:r>
              <w:t>G40</w:t>
            </w:r>
          </w:p>
        </w:tc>
        <w:tc>
          <w:tcPr>
            <w:tcW w:w="3621" w:type="dxa"/>
          </w:tcPr>
          <w:p w14:paraId="64F99C60" w14:textId="77777777" w:rsidR="006B50C7" w:rsidRDefault="006B50C7" w:rsidP="00E93C59">
            <w:pPr>
              <w:rPr>
                <w:color w:val="FF0000"/>
                <w:u w:val="single"/>
              </w:rPr>
            </w:pPr>
          </w:p>
          <w:p w14:paraId="56F1014A" w14:textId="77777777" w:rsidR="006B50C7" w:rsidRPr="00647B96" w:rsidRDefault="006B50C7" w:rsidP="00E93C59">
            <w:pPr>
              <w:rPr>
                <w:color w:val="FF0000"/>
              </w:rPr>
            </w:pPr>
            <w:r w:rsidRPr="00647B96">
              <w:rPr>
                <w:color w:val="000000" w:themeColor="text1"/>
              </w:rPr>
              <w:t>Epilepsija</w:t>
            </w:r>
          </w:p>
        </w:tc>
        <w:tc>
          <w:tcPr>
            <w:tcW w:w="2222" w:type="dxa"/>
          </w:tcPr>
          <w:p w14:paraId="76CB5BBB" w14:textId="77777777" w:rsidR="006B50C7" w:rsidRPr="00B97BA2" w:rsidRDefault="006B50C7" w:rsidP="00E93C59">
            <w:pPr>
              <w:rPr>
                <w:color w:val="FF0000"/>
              </w:rPr>
            </w:pPr>
            <w:r w:rsidRPr="00B97BA2">
              <w:rPr>
                <w:color w:val="000000" w:themeColor="text1"/>
              </w:rPr>
              <w:t>21 dan u roku od 6 mjeseci nakon operastivnog zahvata</w:t>
            </w:r>
          </w:p>
        </w:tc>
        <w:tc>
          <w:tcPr>
            <w:tcW w:w="2607" w:type="dxa"/>
          </w:tcPr>
          <w:p w14:paraId="728B0BB1" w14:textId="77777777" w:rsidR="006B50C7" w:rsidRPr="00311D39" w:rsidRDefault="006B50C7" w:rsidP="00E93C59">
            <w:r w:rsidRPr="00311D39">
              <w:t>Otpusna lista</w:t>
            </w:r>
          </w:p>
          <w:p w14:paraId="5B4C81C1" w14:textId="77777777" w:rsidR="006B50C7" w:rsidRPr="00311D39" w:rsidRDefault="006B50C7" w:rsidP="00E93C59">
            <w:r w:rsidRPr="00311D39">
              <w:t>predlog neurološko-neurohirurškog konzilijuma</w:t>
            </w:r>
          </w:p>
        </w:tc>
      </w:tr>
      <w:tr w:rsidR="006B50C7" w:rsidRPr="008C1F4B" w14:paraId="54BC7902" w14:textId="77777777" w:rsidTr="00E93C59">
        <w:trPr>
          <w:trHeight w:val="585"/>
        </w:trPr>
        <w:tc>
          <w:tcPr>
            <w:tcW w:w="900" w:type="dxa"/>
            <w:vMerge w:val="restart"/>
            <w:hideMark/>
          </w:tcPr>
          <w:p w14:paraId="19FACD80" w14:textId="77777777" w:rsidR="006B50C7" w:rsidRDefault="006B50C7" w:rsidP="00E93C59"/>
          <w:p w14:paraId="45AA5EDF" w14:textId="77777777" w:rsidR="006B50C7" w:rsidRPr="008C1F4B" w:rsidRDefault="006B50C7" w:rsidP="00E93C59">
            <w:r>
              <w:t>G</w:t>
            </w:r>
            <w:r w:rsidRPr="008C1F4B">
              <w:t>60.0</w:t>
            </w:r>
          </w:p>
        </w:tc>
        <w:tc>
          <w:tcPr>
            <w:tcW w:w="3621" w:type="dxa"/>
            <w:vMerge w:val="restart"/>
            <w:hideMark/>
          </w:tcPr>
          <w:p w14:paraId="340673C5" w14:textId="77777777" w:rsidR="006B50C7" w:rsidRDefault="006B50C7" w:rsidP="00E93C59"/>
          <w:p w14:paraId="76940F79" w14:textId="77777777" w:rsidR="006B50C7" w:rsidRPr="008C1F4B" w:rsidRDefault="006B50C7" w:rsidP="00E93C59">
            <w:r w:rsidRPr="008C1F4B">
              <w:t>Neuropathia motoria et sensualis hereditaria (Nasledno oboljenje mišićnog i osjetnog živca) (Morbus Charcot-Marie-Tooth)</w:t>
            </w:r>
          </w:p>
        </w:tc>
        <w:tc>
          <w:tcPr>
            <w:tcW w:w="2222" w:type="dxa"/>
            <w:vMerge w:val="restart"/>
            <w:hideMark/>
          </w:tcPr>
          <w:p w14:paraId="29229D07" w14:textId="77777777" w:rsidR="006B50C7" w:rsidRDefault="006B50C7" w:rsidP="00E93C59"/>
          <w:p w14:paraId="2FEEE9FD" w14:textId="77777777" w:rsidR="006B50C7" w:rsidRDefault="006B50C7" w:rsidP="00E93C59">
            <w:r w:rsidRPr="008C1F4B">
              <w:t>21 dan u roku od 6 mjeseci nakon bolničke verifikacije</w:t>
            </w:r>
          </w:p>
          <w:p w14:paraId="7B935D95" w14:textId="77777777" w:rsidR="006B50C7" w:rsidRPr="008C1F4B" w:rsidRDefault="006B50C7" w:rsidP="00E93C59"/>
          <w:p w14:paraId="5F7A12B1" w14:textId="77777777" w:rsidR="006B50C7" w:rsidRPr="008C1F4B" w:rsidRDefault="006B50C7" w:rsidP="00E93C59">
            <w:r>
              <w:t>21</w:t>
            </w:r>
            <w:r w:rsidRPr="008C1F4B">
              <w:t xml:space="preserve"> dan svake druge kalendarske godine</w:t>
            </w:r>
          </w:p>
        </w:tc>
        <w:tc>
          <w:tcPr>
            <w:tcW w:w="2607" w:type="dxa"/>
            <w:hideMark/>
          </w:tcPr>
          <w:p w14:paraId="692BE9FD" w14:textId="77777777" w:rsidR="006B50C7" w:rsidRPr="008C1F4B" w:rsidRDefault="006B50C7" w:rsidP="00E93C59">
            <w:r w:rsidRPr="008C1F4B">
              <w:t xml:space="preserve">- otpusna lista </w:t>
            </w:r>
          </w:p>
        </w:tc>
      </w:tr>
      <w:tr w:rsidR="006B50C7" w:rsidRPr="008C1F4B" w14:paraId="7DE4A573" w14:textId="77777777" w:rsidTr="00E93C59">
        <w:trPr>
          <w:trHeight w:val="955"/>
        </w:trPr>
        <w:tc>
          <w:tcPr>
            <w:tcW w:w="900" w:type="dxa"/>
            <w:vMerge/>
            <w:tcBorders>
              <w:bottom w:val="single" w:sz="4" w:space="0" w:color="auto"/>
            </w:tcBorders>
            <w:hideMark/>
          </w:tcPr>
          <w:p w14:paraId="5D7B235B" w14:textId="77777777" w:rsidR="006B50C7" w:rsidRPr="008C1F4B" w:rsidRDefault="006B50C7" w:rsidP="00E93C59"/>
        </w:tc>
        <w:tc>
          <w:tcPr>
            <w:tcW w:w="3621" w:type="dxa"/>
            <w:vMerge/>
            <w:tcBorders>
              <w:bottom w:val="single" w:sz="4" w:space="0" w:color="auto"/>
            </w:tcBorders>
            <w:hideMark/>
          </w:tcPr>
          <w:p w14:paraId="58084DE6" w14:textId="77777777" w:rsidR="006B50C7" w:rsidRPr="008C1F4B" w:rsidRDefault="006B50C7" w:rsidP="00E93C59"/>
        </w:tc>
        <w:tc>
          <w:tcPr>
            <w:tcW w:w="2222" w:type="dxa"/>
            <w:vMerge/>
            <w:tcBorders>
              <w:bottom w:val="single" w:sz="4" w:space="0" w:color="auto"/>
            </w:tcBorders>
            <w:hideMark/>
          </w:tcPr>
          <w:p w14:paraId="51A1435A" w14:textId="77777777" w:rsidR="006B50C7" w:rsidRPr="008C1F4B" w:rsidRDefault="006B50C7" w:rsidP="00E93C59"/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32A1A285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28779454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47AC2483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201999F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26F2F0C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E6CA15E" w14:textId="77777777" w:rsidR="006B50C7" w:rsidRPr="008C1F4B" w:rsidRDefault="006B50C7" w:rsidP="00E93C59">
            <w:r w:rsidRPr="008C1F4B">
              <w:t xml:space="preserve">- izvještaj specijaliste sa iscrpnim  neurološkim nalazom i motornim funkcionalnim statusom </w:t>
            </w:r>
          </w:p>
        </w:tc>
      </w:tr>
      <w:tr w:rsidR="006B50C7" w:rsidRPr="008C1F4B" w14:paraId="4C25FAC2" w14:textId="77777777" w:rsidTr="00E93C59">
        <w:trPr>
          <w:trHeight w:val="840"/>
        </w:trPr>
        <w:tc>
          <w:tcPr>
            <w:tcW w:w="900" w:type="dxa"/>
            <w:vMerge/>
            <w:hideMark/>
          </w:tcPr>
          <w:p w14:paraId="0E822AC4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2AF6949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E66E552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C783F6D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10FB97EB" w14:textId="77777777" w:rsidTr="00E93C59">
        <w:trPr>
          <w:trHeight w:val="930"/>
        </w:trPr>
        <w:tc>
          <w:tcPr>
            <w:tcW w:w="900" w:type="dxa"/>
            <w:vMerge w:val="restart"/>
            <w:hideMark/>
          </w:tcPr>
          <w:p w14:paraId="6811CD39" w14:textId="77777777" w:rsidR="006B50C7" w:rsidRDefault="006B50C7" w:rsidP="00E93C59">
            <w:r>
              <w:t xml:space="preserve"> </w:t>
            </w:r>
          </w:p>
          <w:p w14:paraId="0DFB015D" w14:textId="77777777" w:rsidR="006B50C7" w:rsidRPr="008C1F4B" w:rsidRDefault="006B50C7" w:rsidP="00E93C59">
            <w:r w:rsidRPr="008C1F4B">
              <w:t>G61.0</w:t>
            </w:r>
          </w:p>
        </w:tc>
        <w:tc>
          <w:tcPr>
            <w:tcW w:w="3621" w:type="dxa"/>
            <w:vMerge w:val="restart"/>
            <w:hideMark/>
          </w:tcPr>
          <w:p w14:paraId="717017B6" w14:textId="77777777" w:rsidR="006B50C7" w:rsidRDefault="006B50C7" w:rsidP="00E93C59"/>
          <w:p w14:paraId="744A9388" w14:textId="77777777" w:rsidR="006B50C7" w:rsidRPr="008C1F4B" w:rsidRDefault="006B50C7" w:rsidP="00E93C59">
            <w:r w:rsidRPr="008C1F4B">
              <w:t>Syndroma Guillain-Barre Polyneuritis (post) infectiva acuta                                                             (isključuju se polineuropatije alkoholičara, dijabetičara i druge etiologije)</w:t>
            </w:r>
          </w:p>
        </w:tc>
        <w:tc>
          <w:tcPr>
            <w:tcW w:w="2222" w:type="dxa"/>
            <w:vMerge w:val="restart"/>
            <w:hideMark/>
          </w:tcPr>
          <w:p w14:paraId="6C0AB054" w14:textId="77777777" w:rsidR="006B50C7" w:rsidRDefault="006B50C7" w:rsidP="00E93C59"/>
          <w:p w14:paraId="711B8451" w14:textId="77777777" w:rsidR="006B50C7" w:rsidRDefault="006B50C7" w:rsidP="00E93C59"/>
          <w:p w14:paraId="47B016BB" w14:textId="77777777" w:rsidR="006B50C7" w:rsidRDefault="006B50C7" w:rsidP="00E93C59">
            <w:r w:rsidRPr="008C1F4B">
              <w:t>21 dan u roku od 6 mjeseci nakon bolničke verifikacije</w:t>
            </w:r>
          </w:p>
          <w:p w14:paraId="4964CEC9" w14:textId="77777777" w:rsidR="006B50C7" w:rsidRPr="008C1F4B" w:rsidRDefault="006B50C7" w:rsidP="00E93C59"/>
          <w:p w14:paraId="3B5DE078" w14:textId="77777777" w:rsidR="006B50C7" w:rsidRPr="008C1F4B" w:rsidRDefault="006B50C7" w:rsidP="00E93C59">
            <w:r w:rsidRPr="008C1F4B">
              <w:t xml:space="preserve"> 21 dan u roku od  12 mjeseci nakon bolničke verifikacije</w:t>
            </w:r>
          </w:p>
        </w:tc>
        <w:tc>
          <w:tcPr>
            <w:tcW w:w="2607" w:type="dxa"/>
            <w:hideMark/>
          </w:tcPr>
          <w:p w14:paraId="1B792134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3CDBC662" w14:textId="77777777" w:rsidTr="00E93C59">
        <w:trPr>
          <w:trHeight w:val="930"/>
        </w:trPr>
        <w:tc>
          <w:tcPr>
            <w:tcW w:w="900" w:type="dxa"/>
            <w:vMerge/>
            <w:hideMark/>
          </w:tcPr>
          <w:p w14:paraId="1EFFC58D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554A6805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28571B1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4676006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59BF6D19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56566F5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CFA89B0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42811568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D1F02E8" w14:textId="77777777" w:rsidR="006B50C7" w:rsidRPr="008C1F4B" w:rsidRDefault="006B50C7" w:rsidP="00E93C59">
            <w:r w:rsidRPr="008C1F4B">
              <w:t xml:space="preserve">- otpusna lista i izvještaj specijaliste sa iscrpnim  neurološkim nalazom i motornim funkcionalnim statusom </w:t>
            </w:r>
          </w:p>
        </w:tc>
      </w:tr>
      <w:tr w:rsidR="006B50C7" w:rsidRPr="008C1F4B" w14:paraId="72C352E0" w14:textId="77777777" w:rsidTr="00E93C59">
        <w:trPr>
          <w:trHeight w:val="750"/>
        </w:trPr>
        <w:tc>
          <w:tcPr>
            <w:tcW w:w="900" w:type="dxa"/>
            <w:vMerge/>
            <w:hideMark/>
          </w:tcPr>
          <w:p w14:paraId="1FC94ACD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8475179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30D4EDF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0979888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75ADF59E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4A4F416D" w14:textId="77777777" w:rsidR="006B50C7" w:rsidRDefault="006B50C7" w:rsidP="00E93C59"/>
          <w:p w14:paraId="5D8DDBB8" w14:textId="77777777" w:rsidR="006B50C7" w:rsidRPr="008C1F4B" w:rsidRDefault="006B50C7" w:rsidP="00E93C59">
            <w:r>
              <w:t>G</w:t>
            </w:r>
            <w:r w:rsidRPr="008C1F4B">
              <w:t>61.8</w:t>
            </w:r>
          </w:p>
        </w:tc>
        <w:tc>
          <w:tcPr>
            <w:tcW w:w="3621" w:type="dxa"/>
            <w:vMerge w:val="restart"/>
            <w:hideMark/>
          </w:tcPr>
          <w:p w14:paraId="26331BFB" w14:textId="77777777" w:rsidR="006B50C7" w:rsidRDefault="006B50C7" w:rsidP="00E93C59"/>
          <w:p w14:paraId="11C52282" w14:textId="77777777" w:rsidR="006B50C7" w:rsidRPr="008C1F4B" w:rsidRDefault="006B50C7" w:rsidP="00E93C59">
            <w:r w:rsidRPr="008C1F4B">
              <w:t>Polyneuropathiae inflammatoriae aliae (Druga zapaljenska oboljenja živaca)</w:t>
            </w:r>
          </w:p>
        </w:tc>
        <w:tc>
          <w:tcPr>
            <w:tcW w:w="2222" w:type="dxa"/>
            <w:vMerge w:val="restart"/>
            <w:hideMark/>
          </w:tcPr>
          <w:p w14:paraId="52C9A327" w14:textId="77777777" w:rsidR="006B50C7" w:rsidRDefault="006B50C7" w:rsidP="00E93C59"/>
          <w:p w14:paraId="1C84E56A" w14:textId="77777777" w:rsidR="006B50C7" w:rsidRPr="008C1F4B" w:rsidRDefault="006B50C7" w:rsidP="00E93C59">
            <w:r w:rsidRPr="008C1F4B">
              <w:t>21 dan u roku od 6 mjeseci nakon bolničke verifikacije</w:t>
            </w:r>
          </w:p>
          <w:p w14:paraId="3161C99B" w14:textId="77777777" w:rsidR="006B50C7" w:rsidRDefault="006B50C7" w:rsidP="00E93C59">
            <w:r w:rsidRPr="008C1F4B">
              <w:t xml:space="preserve"> </w:t>
            </w:r>
          </w:p>
          <w:p w14:paraId="0F801EB2" w14:textId="77777777" w:rsidR="006B50C7" w:rsidRPr="008C1F4B" w:rsidRDefault="006B50C7" w:rsidP="00E93C59">
            <w:r w:rsidRPr="008C1F4B">
              <w:t>21 dan u roku od  12 mjeseci nakon bolničke verifikacije</w:t>
            </w:r>
          </w:p>
        </w:tc>
        <w:tc>
          <w:tcPr>
            <w:tcW w:w="2607" w:type="dxa"/>
            <w:hideMark/>
          </w:tcPr>
          <w:p w14:paraId="41264EE8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09559451" w14:textId="77777777" w:rsidTr="00E93C59">
        <w:trPr>
          <w:trHeight w:val="795"/>
        </w:trPr>
        <w:tc>
          <w:tcPr>
            <w:tcW w:w="900" w:type="dxa"/>
            <w:vMerge/>
            <w:hideMark/>
          </w:tcPr>
          <w:p w14:paraId="2DB4985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445622E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74D43C00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D0EBC2C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6440DB2D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3327A0F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257371E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6EA386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52821A89" w14:textId="77777777" w:rsidR="006B50C7" w:rsidRPr="008C1F4B" w:rsidRDefault="006B50C7" w:rsidP="00E93C59">
            <w:r w:rsidRPr="008C1F4B">
              <w:t xml:space="preserve">- otpusna lista i izvještaj specijaliste sa iscrpnim neurološkim nalazom i motornim funkcionalnim statusom </w:t>
            </w:r>
          </w:p>
        </w:tc>
      </w:tr>
      <w:tr w:rsidR="006B50C7" w:rsidRPr="008C1F4B" w14:paraId="4926D1FA" w14:textId="77777777" w:rsidTr="00E93C59">
        <w:trPr>
          <w:trHeight w:val="795"/>
        </w:trPr>
        <w:tc>
          <w:tcPr>
            <w:tcW w:w="900" w:type="dxa"/>
            <w:vMerge/>
            <w:hideMark/>
          </w:tcPr>
          <w:p w14:paraId="27252C4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5820A550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7772E220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D59CD54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3F80163D" w14:textId="77777777" w:rsidTr="00E93C59">
        <w:trPr>
          <w:trHeight w:val="750"/>
        </w:trPr>
        <w:tc>
          <w:tcPr>
            <w:tcW w:w="900" w:type="dxa"/>
            <w:vMerge w:val="restart"/>
            <w:hideMark/>
          </w:tcPr>
          <w:p w14:paraId="71524214" w14:textId="77777777" w:rsidR="006B50C7" w:rsidRDefault="006B50C7" w:rsidP="00E93C59"/>
          <w:p w14:paraId="7BBDE66F" w14:textId="77777777" w:rsidR="006B50C7" w:rsidRPr="008C1F4B" w:rsidRDefault="006B50C7" w:rsidP="00E93C59">
            <w:r>
              <w:t>G</w:t>
            </w:r>
            <w:r w:rsidRPr="008C1F4B">
              <w:t>71.0</w:t>
            </w:r>
          </w:p>
        </w:tc>
        <w:tc>
          <w:tcPr>
            <w:tcW w:w="3621" w:type="dxa"/>
            <w:vMerge w:val="restart"/>
            <w:hideMark/>
          </w:tcPr>
          <w:p w14:paraId="3F3E2331" w14:textId="77777777" w:rsidR="006B50C7" w:rsidRDefault="006B50C7" w:rsidP="00E93C59"/>
          <w:p w14:paraId="4DD8D3CF" w14:textId="77777777" w:rsidR="006B50C7" w:rsidRPr="008C1F4B" w:rsidRDefault="006B50C7" w:rsidP="00E93C59">
            <w:r w:rsidRPr="008C1F4B">
              <w:t>Dystrophia musculorum (Distrofija mišića)</w:t>
            </w:r>
          </w:p>
        </w:tc>
        <w:tc>
          <w:tcPr>
            <w:tcW w:w="2222" w:type="dxa"/>
            <w:vMerge w:val="restart"/>
            <w:hideMark/>
          </w:tcPr>
          <w:p w14:paraId="12429135" w14:textId="77777777" w:rsidR="006B50C7" w:rsidRDefault="006B50C7" w:rsidP="00E93C59"/>
          <w:p w14:paraId="1EC94C0A" w14:textId="77777777" w:rsidR="006B50C7" w:rsidRDefault="006B50C7" w:rsidP="00E93C59">
            <w:r w:rsidRPr="008C1F4B">
              <w:t>21 dan u roku od 6 mjeseci nakon bolničke verifikacije</w:t>
            </w:r>
          </w:p>
          <w:p w14:paraId="2B76CE70" w14:textId="77777777" w:rsidR="006B50C7" w:rsidRDefault="006B50C7" w:rsidP="00E93C59"/>
          <w:p w14:paraId="07DA5803" w14:textId="77777777" w:rsidR="006B50C7" w:rsidRPr="008C1F4B" w:rsidRDefault="006B50C7" w:rsidP="00E93C59"/>
          <w:p w14:paraId="5E6F1CD7" w14:textId="77777777" w:rsidR="006B50C7" w:rsidRPr="008C1F4B" w:rsidRDefault="006B50C7" w:rsidP="00E93C59">
            <w:r w:rsidRPr="00F95EC6">
              <w:rPr>
                <w:lang w:val="it-IT"/>
              </w:rPr>
              <w:t>21 dan u svakoj kalendarskoj godini</w:t>
            </w:r>
          </w:p>
        </w:tc>
        <w:tc>
          <w:tcPr>
            <w:tcW w:w="2607" w:type="dxa"/>
            <w:hideMark/>
          </w:tcPr>
          <w:p w14:paraId="67B25552" w14:textId="77777777" w:rsidR="006B50C7" w:rsidRPr="008C1F4B" w:rsidRDefault="006B50C7" w:rsidP="00E93C59">
            <w:r w:rsidRPr="008C1F4B">
              <w:lastRenderedPageBreak/>
              <w:t>- otpusna lista</w:t>
            </w:r>
          </w:p>
        </w:tc>
      </w:tr>
      <w:tr w:rsidR="006B50C7" w:rsidRPr="008C1F4B" w14:paraId="2693E539" w14:textId="77777777" w:rsidTr="00E93C59">
        <w:trPr>
          <w:trHeight w:val="690"/>
        </w:trPr>
        <w:tc>
          <w:tcPr>
            <w:tcW w:w="900" w:type="dxa"/>
            <w:vMerge/>
            <w:hideMark/>
          </w:tcPr>
          <w:p w14:paraId="2FE1E7C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8854098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7B0BBA6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BFA90DB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50113E21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12CD7003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6E4ECE52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604E189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F1191C0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sa iscrpnim neurološkim nalazom i motornim funkcionalnim statusom </w:t>
            </w:r>
          </w:p>
        </w:tc>
      </w:tr>
      <w:tr w:rsidR="006B50C7" w:rsidRPr="008C1F4B" w14:paraId="022B2FBB" w14:textId="77777777" w:rsidTr="00E93C59">
        <w:trPr>
          <w:trHeight w:val="795"/>
        </w:trPr>
        <w:tc>
          <w:tcPr>
            <w:tcW w:w="900" w:type="dxa"/>
            <w:vMerge/>
            <w:hideMark/>
          </w:tcPr>
          <w:p w14:paraId="4089477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D88558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22463B6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B6238D5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2C5D47AB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4DD2BF39" w14:textId="77777777" w:rsidR="006B50C7" w:rsidRDefault="006B50C7" w:rsidP="00E93C59"/>
          <w:p w14:paraId="28FEC095" w14:textId="77777777" w:rsidR="006B50C7" w:rsidRPr="008C1F4B" w:rsidRDefault="006B50C7" w:rsidP="00E93C59">
            <w:r>
              <w:t>G</w:t>
            </w:r>
            <w:r w:rsidRPr="008C1F4B">
              <w:t>71.1</w:t>
            </w:r>
          </w:p>
        </w:tc>
        <w:tc>
          <w:tcPr>
            <w:tcW w:w="3621" w:type="dxa"/>
            <w:vMerge w:val="restart"/>
            <w:hideMark/>
          </w:tcPr>
          <w:p w14:paraId="502EDA90" w14:textId="77777777" w:rsidR="006B50C7" w:rsidRDefault="006B50C7" w:rsidP="00E93C59"/>
          <w:p w14:paraId="30839643" w14:textId="77777777" w:rsidR="006B50C7" w:rsidRPr="008C1F4B" w:rsidRDefault="006B50C7" w:rsidP="00E93C59">
            <w:r w:rsidRPr="008C1F4B">
              <w:t>Disordines myotonici (Poremećaji izraženi sporim dekontrahovanjem mišića - Miotonična distrofija)</w:t>
            </w:r>
          </w:p>
        </w:tc>
        <w:tc>
          <w:tcPr>
            <w:tcW w:w="2222" w:type="dxa"/>
            <w:vMerge w:val="restart"/>
            <w:hideMark/>
          </w:tcPr>
          <w:p w14:paraId="43285AE9" w14:textId="77777777" w:rsidR="006B50C7" w:rsidRDefault="006B50C7" w:rsidP="00E93C59"/>
          <w:p w14:paraId="7E347CED" w14:textId="77777777" w:rsidR="006B50C7" w:rsidRDefault="006B50C7" w:rsidP="00E93C59">
            <w:r w:rsidRPr="008C1F4B">
              <w:t>21 dan u roku od 6 mjeseci nakon bolničke verifikacije</w:t>
            </w:r>
          </w:p>
          <w:p w14:paraId="3EA97999" w14:textId="77777777" w:rsidR="006B50C7" w:rsidRPr="008C1F4B" w:rsidRDefault="006B50C7" w:rsidP="00E93C59"/>
          <w:p w14:paraId="06AAB2D6" w14:textId="77777777" w:rsidR="006B50C7" w:rsidRPr="008C1F4B" w:rsidRDefault="006B50C7" w:rsidP="00E93C59">
            <w:r w:rsidRPr="008C1F4B">
              <w:t>21 dan svake druge kalendarske godine</w:t>
            </w:r>
          </w:p>
        </w:tc>
        <w:tc>
          <w:tcPr>
            <w:tcW w:w="2607" w:type="dxa"/>
            <w:hideMark/>
          </w:tcPr>
          <w:p w14:paraId="5D9B5D75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040801C" w14:textId="77777777" w:rsidTr="00E93C59">
        <w:trPr>
          <w:trHeight w:val="765"/>
        </w:trPr>
        <w:tc>
          <w:tcPr>
            <w:tcW w:w="900" w:type="dxa"/>
            <w:vMerge/>
            <w:hideMark/>
          </w:tcPr>
          <w:p w14:paraId="11932FC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569BE7A3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61240F7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5531B05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05100641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157F7E3A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571A388E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3F8965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2ACAA5A" w14:textId="77777777" w:rsidR="006B50C7" w:rsidRPr="008C1F4B" w:rsidRDefault="006B50C7" w:rsidP="00E93C59">
            <w:r w:rsidRPr="008C1F4B">
              <w:t xml:space="preserve">- izvještaj specijaliste sa iscrpnim neurološkim nalazom i motornim funkcionalnim statusom </w:t>
            </w:r>
          </w:p>
        </w:tc>
      </w:tr>
      <w:tr w:rsidR="006B50C7" w:rsidRPr="008C1F4B" w14:paraId="53ED82AB" w14:textId="77777777" w:rsidTr="00E93C59">
        <w:trPr>
          <w:trHeight w:val="795"/>
        </w:trPr>
        <w:tc>
          <w:tcPr>
            <w:tcW w:w="900" w:type="dxa"/>
            <w:vMerge/>
            <w:hideMark/>
          </w:tcPr>
          <w:p w14:paraId="52CCB0FF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1AF081F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2D74CCE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8AA2F83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5E835DC1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59BAAEF0" w14:textId="77777777" w:rsidR="006B50C7" w:rsidRDefault="006B50C7" w:rsidP="00E93C59">
            <w:r w:rsidRPr="008C1F4B">
              <w:t xml:space="preserve">  </w:t>
            </w:r>
          </w:p>
          <w:p w14:paraId="69D61EB4" w14:textId="77777777" w:rsidR="006B50C7" w:rsidRPr="008C1F4B" w:rsidRDefault="006B50C7" w:rsidP="00E93C59">
            <w:r w:rsidRPr="008C1F4B">
              <w:t>P07</w:t>
            </w:r>
          </w:p>
        </w:tc>
        <w:tc>
          <w:tcPr>
            <w:tcW w:w="3621" w:type="dxa"/>
            <w:vMerge w:val="restart"/>
            <w:hideMark/>
          </w:tcPr>
          <w:p w14:paraId="5664C059" w14:textId="77777777" w:rsidR="006B50C7" w:rsidRDefault="006B50C7" w:rsidP="00E93C59">
            <w:pPr>
              <w:rPr>
                <w:lang w:val="it-IT"/>
              </w:rPr>
            </w:pPr>
          </w:p>
          <w:p w14:paraId="7233F1D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Partus ante tempus cum sequelis ad neonatum                                                                          (Prijevremeni porađaj sa posledicima po novorođenče)</w:t>
            </w:r>
          </w:p>
        </w:tc>
        <w:tc>
          <w:tcPr>
            <w:tcW w:w="2222" w:type="dxa"/>
            <w:vMerge w:val="restart"/>
            <w:hideMark/>
          </w:tcPr>
          <w:p w14:paraId="4DD0D6CF" w14:textId="77777777" w:rsidR="006B50C7" w:rsidRDefault="006B50C7" w:rsidP="00E93C59">
            <w:pPr>
              <w:rPr>
                <w:lang w:val="it-IT"/>
              </w:rPr>
            </w:pPr>
          </w:p>
          <w:p w14:paraId="5FCDB504" w14:textId="77777777" w:rsidR="006B50C7" w:rsidRDefault="006B50C7" w:rsidP="00E93C59">
            <w:pPr>
              <w:rPr>
                <w:lang w:val="it-IT"/>
              </w:rPr>
            </w:pPr>
          </w:p>
          <w:p w14:paraId="71A630E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tri puta po 21 dan u prvoj godini života </w:t>
            </w:r>
          </w:p>
        </w:tc>
        <w:tc>
          <w:tcPr>
            <w:tcW w:w="2607" w:type="dxa"/>
            <w:hideMark/>
          </w:tcPr>
          <w:p w14:paraId="0FAF98B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2420E3D2" w14:textId="77777777" w:rsidTr="00E93C59">
        <w:trPr>
          <w:trHeight w:val="870"/>
        </w:trPr>
        <w:tc>
          <w:tcPr>
            <w:tcW w:w="900" w:type="dxa"/>
            <w:vMerge/>
            <w:hideMark/>
          </w:tcPr>
          <w:p w14:paraId="70B09FC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2EFBB3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1EDFFE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28003DC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konzilijuma Instituta za bolesti djece KC CG </w:t>
            </w:r>
          </w:p>
        </w:tc>
      </w:tr>
      <w:tr w:rsidR="006B50C7" w:rsidRPr="00F95EC6" w14:paraId="2FCB8F8A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1CD0B20D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0D4B707F" w14:textId="77777777" w:rsidR="006B50C7" w:rsidRPr="008C1F4B" w:rsidRDefault="006B50C7" w:rsidP="00E93C59">
            <w:r w:rsidRPr="008C1F4B">
              <w:t>P10</w:t>
            </w:r>
          </w:p>
        </w:tc>
        <w:tc>
          <w:tcPr>
            <w:tcW w:w="3621" w:type="dxa"/>
            <w:vMerge w:val="restart"/>
            <w:hideMark/>
          </w:tcPr>
          <w:p w14:paraId="22276E76" w14:textId="77777777" w:rsidR="006B50C7" w:rsidRDefault="006B50C7" w:rsidP="00E93C59"/>
          <w:p w14:paraId="5DC572CB" w14:textId="77777777" w:rsidR="006B50C7" w:rsidRPr="008C1F4B" w:rsidRDefault="006B50C7" w:rsidP="00E93C59">
            <w:r w:rsidRPr="008C1F4B">
              <w:t>Lacerationes et haemorrhagiae intracraniales neonati traumaticae, per partum                                                                                            (unutarlobanjska razderotina i krvarenja novorođenčeta u toku porađaja)</w:t>
            </w:r>
          </w:p>
        </w:tc>
        <w:tc>
          <w:tcPr>
            <w:tcW w:w="2222" w:type="dxa"/>
            <w:vMerge w:val="restart"/>
            <w:hideMark/>
          </w:tcPr>
          <w:p w14:paraId="7AD1ABFC" w14:textId="77777777" w:rsidR="006B50C7" w:rsidRDefault="006B50C7" w:rsidP="00E93C59">
            <w:pPr>
              <w:rPr>
                <w:lang w:val="it-IT"/>
              </w:rPr>
            </w:pPr>
          </w:p>
          <w:p w14:paraId="58BFE55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tri puta po 21 dan u prvoj godini života </w:t>
            </w:r>
          </w:p>
        </w:tc>
        <w:tc>
          <w:tcPr>
            <w:tcW w:w="2607" w:type="dxa"/>
            <w:hideMark/>
          </w:tcPr>
          <w:p w14:paraId="54CF4D0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31F80BA5" w14:textId="77777777" w:rsidTr="00E93C59">
        <w:trPr>
          <w:trHeight w:val="840"/>
        </w:trPr>
        <w:tc>
          <w:tcPr>
            <w:tcW w:w="900" w:type="dxa"/>
            <w:vMerge/>
            <w:hideMark/>
          </w:tcPr>
          <w:p w14:paraId="2F4E743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FCDBFC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4342B53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12EF849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konzilijuma Instituta za bolesti djece KC CG </w:t>
            </w:r>
          </w:p>
        </w:tc>
      </w:tr>
      <w:tr w:rsidR="006B50C7" w:rsidRPr="00F95EC6" w14:paraId="1C516126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13E38DFD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 </w:t>
            </w:r>
          </w:p>
          <w:p w14:paraId="1BCADC9C" w14:textId="77777777" w:rsidR="006B50C7" w:rsidRDefault="006B50C7" w:rsidP="00E93C59">
            <w:pPr>
              <w:rPr>
                <w:lang w:val="it-IT"/>
              </w:rPr>
            </w:pPr>
          </w:p>
          <w:p w14:paraId="507DFAE7" w14:textId="77777777" w:rsidR="006B50C7" w:rsidRPr="008C1F4B" w:rsidRDefault="006B50C7" w:rsidP="00E93C59">
            <w:r w:rsidRPr="008C1F4B">
              <w:t>P52</w:t>
            </w:r>
          </w:p>
        </w:tc>
        <w:tc>
          <w:tcPr>
            <w:tcW w:w="3621" w:type="dxa"/>
            <w:vMerge w:val="restart"/>
            <w:hideMark/>
          </w:tcPr>
          <w:p w14:paraId="0C0F4C88" w14:textId="77777777" w:rsidR="006B50C7" w:rsidRDefault="006B50C7" w:rsidP="00E93C59">
            <w:pPr>
              <w:rPr>
                <w:lang w:val="it-IT"/>
              </w:rPr>
            </w:pPr>
          </w:p>
          <w:p w14:paraId="41F7C45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Haemorrhagia intracranialis fetus et neonati non traumatica                                                                                               (Unutarlobanjsko krva</w:t>
            </w:r>
            <w:r>
              <w:rPr>
                <w:lang w:val="it-IT"/>
              </w:rPr>
              <w:t>renje ploda i novorođenčeta ne</w:t>
            </w:r>
            <w:r w:rsidRPr="00F95EC6">
              <w:rPr>
                <w:lang w:val="it-IT"/>
              </w:rPr>
              <w:t>uzrokovano povredom)</w:t>
            </w:r>
          </w:p>
        </w:tc>
        <w:tc>
          <w:tcPr>
            <w:tcW w:w="2222" w:type="dxa"/>
            <w:vMerge w:val="restart"/>
            <w:hideMark/>
          </w:tcPr>
          <w:p w14:paraId="5934FE26" w14:textId="77777777" w:rsidR="006B50C7" w:rsidRDefault="006B50C7" w:rsidP="00E93C59">
            <w:pPr>
              <w:rPr>
                <w:lang w:val="it-IT"/>
              </w:rPr>
            </w:pPr>
          </w:p>
          <w:p w14:paraId="6106D3E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tri puta po 21 dan u prvoj godini života </w:t>
            </w:r>
          </w:p>
        </w:tc>
        <w:tc>
          <w:tcPr>
            <w:tcW w:w="2607" w:type="dxa"/>
            <w:hideMark/>
          </w:tcPr>
          <w:p w14:paraId="5DFBB4B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63CDF886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7908A1E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B38167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1C30E0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2FDF5D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konzilijuma Instituta za bolesti djece KC CG </w:t>
            </w:r>
          </w:p>
        </w:tc>
      </w:tr>
      <w:tr w:rsidR="006B50C7" w:rsidRPr="00F95EC6" w14:paraId="542BA3A1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6FC41355" w14:textId="77777777" w:rsidR="006B50C7" w:rsidRDefault="006B50C7" w:rsidP="00E93C59">
            <w:pPr>
              <w:rPr>
                <w:lang w:val="it-IT"/>
              </w:rPr>
            </w:pPr>
          </w:p>
          <w:p w14:paraId="50268EE0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</w:t>
            </w:r>
          </w:p>
          <w:p w14:paraId="72440FE6" w14:textId="77777777" w:rsidR="006B50C7" w:rsidRPr="008C1F4B" w:rsidRDefault="006B50C7" w:rsidP="00E93C59">
            <w:r w:rsidRPr="008C1F4B">
              <w:t>P21</w:t>
            </w:r>
          </w:p>
        </w:tc>
        <w:tc>
          <w:tcPr>
            <w:tcW w:w="3621" w:type="dxa"/>
            <w:vMerge w:val="restart"/>
            <w:hideMark/>
          </w:tcPr>
          <w:p w14:paraId="3822D34E" w14:textId="77777777" w:rsidR="006B50C7" w:rsidRDefault="006B50C7" w:rsidP="00E93C59"/>
          <w:p w14:paraId="2B112EC7" w14:textId="77777777" w:rsidR="006B50C7" w:rsidRPr="008C1F4B" w:rsidRDefault="006B50C7" w:rsidP="00E93C59">
            <w:r w:rsidRPr="008C1F4B">
              <w:t>Asphyxia neonatalis                                                                          (Gušenje novorođenčeta uzrokovano nedostatkom kiseonika)</w:t>
            </w:r>
          </w:p>
        </w:tc>
        <w:tc>
          <w:tcPr>
            <w:tcW w:w="2222" w:type="dxa"/>
            <w:vMerge w:val="restart"/>
            <w:hideMark/>
          </w:tcPr>
          <w:p w14:paraId="4D3C6128" w14:textId="77777777" w:rsidR="006B50C7" w:rsidRDefault="006B50C7" w:rsidP="00E93C59">
            <w:pPr>
              <w:rPr>
                <w:lang w:val="it-IT"/>
              </w:rPr>
            </w:pPr>
          </w:p>
          <w:p w14:paraId="206825B5" w14:textId="77777777" w:rsidR="006B50C7" w:rsidRPr="00F95EC6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F95EC6">
              <w:rPr>
                <w:lang w:val="it-IT"/>
              </w:rPr>
              <w:t xml:space="preserve">ri puta po 21 dan u prvoj godini života </w:t>
            </w:r>
          </w:p>
        </w:tc>
        <w:tc>
          <w:tcPr>
            <w:tcW w:w="2607" w:type="dxa"/>
            <w:hideMark/>
          </w:tcPr>
          <w:p w14:paraId="567B52F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72EB806F" w14:textId="77777777" w:rsidTr="00E93C59">
        <w:trPr>
          <w:trHeight w:val="855"/>
        </w:trPr>
        <w:tc>
          <w:tcPr>
            <w:tcW w:w="900" w:type="dxa"/>
            <w:vMerge/>
            <w:hideMark/>
          </w:tcPr>
          <w:p w14:paraId="29312AA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E3E60B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A107B9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560F033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37FF8BD5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4FAB0D19" w14:textId="77777777" w:rsidR="006B50C7" w:rsidRDefault="006B50C7" w:rsidP="00E93C59">
            <w:pPr>
              <w:rPr>
                <w:lang w:val="it-IT"/>
              </w:rPr>
            </w:pPr>
          </w:p>
          <w:p w14:paraId="70224BC6" w14:textId="77777777" w:rsidR="006B50C7" w:rsidRPr="008C1F4B" w:rsidRDefault="006B50C7" w:rsidP="00E93C59">
            <w:r w:rsidRPr="00F95EC6">
              <w:rPr>
                <w:lang w:val="it-IT"/>
              </w:rPr>
              <w:t xml:space="preserve"> </w:t>
            </w:r>
            <w:r w:rsidRPr="008C1F4B">
              <w:t>P14</w:t>
            </w:r>
          </w:p>
        </w:tc>
        <w:tc>
          <w:tcPr>
            <w:tcW w:w="3621" w:type="dxa"/>
            <w:vMerge w:val="restart"/>
            <w:hideMark/>
          </w:tcPr>
          <w:p w14:paraId="6EC1E702" w14:textId="77777777" w:rsidR="006B50C7" w:rsidRDefault="006B50C7" w:rsidP="00E93C59">
            <w:pPr>
              <w:rPr>
                <w:lang w:val="it-IT"/>
              </w:rPr>
            </w:pPr>
          </w:p>
          <w:p w14:paraId="1FC83023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Laesiones traumaticae systematis nervosi peripherici neonati, per partum                                                              (Povrede perifernog nervnog sistema novorođenčeta u toku porađaja)</w:t>
            </w:r>
          </w:p>
        </w:tc>
        <w:tc>
          <w:tcPr>
            <w:tcW w:w="2222" w:type="dxa"/>
            <w:vMerge w:val="restart"/>
            <w:hideMark/>
          </w:tcPr>
          <w:p w14:paraId="5DEB84A8" w14:textId="77777777" w:rsidR="006B50C7" w:rsidRDefault="006B50C7" w:rsidP="00E93C59">
            <w:pPr>
              <w:rPr>
                <w:lang w:val="it-IT"/>
              </w:rPr>
            </w:pPr>
          </w:p>
          <w:p w14:paraId="2F4D07FC" w14:textId="77777777" w:rsidR="006B50C7" w:rsidRPr="00F95EC6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F95EC6">
              <w:rPr>
                <w:lang w:val="it-IT"/>
              </w:rPr>
              <w:t xml:space="preserve">ri puta po 21 dan u prvoj godini života </w:t>
            </w:r>
          </w:p>
        </w:tc>
        <w:tc>
          <w:tcPr>
            <w:tcW w:w="2607" w:type="dxa"/>
            <w:hideMark/>
          </w:tcPr>
          <w:p w14:paraId="3938180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72E5A81C" w14:textId="77777777" w:rsidTr="00E93C59">
        <w:trPr>
          <w:trHeight w:val="1035"/>
        </w:trPr>
        <w:tc>
          <w:tcPr>
            <w:tcW w:w="900" w:type="dxa"/>
            <w:vMerge/>
            <w:hideMark/>
          </w:tcPr>
          <w:p w14:paraId="61A42D7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270115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5055B61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337132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5C4168C4" w14:textId="77777777" w:rsidTr="00E93C59">
        <w:trPr>
          <w:trHeight w:val="1635"/>
        </w:trPr>
        <w:tc>
          <w:tcPr>
            <w:tcW w:w="900" w:type="dxa"/>
            <w:vMerge w:val="restart"/>
            <w:hideMark/>
          </w:tcPr>
          <w:p w14:paraId="6F6F332E" w14:textId="77777777" w:rsidR="006B50C7" w:rsidRDefault="006B50C7" w:rsidP="00E93C59"/>
          <w:p w14:paraId="180B69F8" w14:textId="77777777" w:rsidR="006B50C7" w:rsidRPr="008C1F4B" w:rsidRDefault="006B50C7" w:rsidP="00E93C59">
            <w:r>
              <w:t>P</w:t>
            </w:r>
            <w:r w:rsidRPr="008C1F4B">
              <w:t>14.3</w:t>
            </w:r>
          </w:p>
        </w:tc>
        <w:tc>
          <w:tcPr>
            <w:tcW w:w="3621" w:type="dxa"/>
            <w:vMerge w:val="restart"/>
            <w:hideMark/>
          </w:tcPr>
          <w:p w14:paraId="08ED051F" w14:textId="77777777" w:rsidR="006B50C7" w:rsidRDefault="006B50C7" w:rsidP="00E93C59"/>
          <w:p w14:paraId="07EA2851" w14:textId="77777777" w:rsidR="006B50C7" w:rsidRPr="008C1F4B" w:rsidRDefault="006B50C7" w:rsidP="00E93C59">
            <w:r w:rsidRPr="008C1F4B">
              <w:t>Laesiones traumaticae plexus brachialis neonati</w:t>
            </w:r>
            <w:r>
              <w:t xml:space="preserve"> aliae</w:t>
            </w:r>
            <w:r w:rsidRPr="008C1F4B">
              <w:t>, per partum                                                              (Druge povrede ručnog nervnog spleta novorođenčeta u toku porađaja)</w:t>
            </w:r>
          </w:p>
        </w:tc>
        <w:tc>
          <w:tcPr>
            <w:tcW w:w="2222" w:type="dxa"/>
            <w:vMerge w:val="restart"/>
            <w:hideMark/>
          </w:tcPr>
          <w:p w14:paraId="3D196BCA" w14:textId="77777777" w:rsidR="006B50C7" w:rsidRDefault="006B50C7" w:rsidP="00E93C59">
            <w:pPr>
              <w:rPr>
                <w:lang w:val="it-IT"/>
              </w:rPr>
            </w:pPr>
          </w:p>
          <w:p w14:paraId="1348FF59" w14:textId="77777777" w:rsidR="006B50C7" w:rsidRPr="001632A5" w:rsidRDefault="006B50C7" w:rsidP="00E93C59">
            <w:pPr>
              <w:rPr>
                <w:lang w:val="it-IT"/>
              </w:rPr>
            </w:pPr>
            <w:r w:rsidRPr="001632A5">
              <w:rPr>
                <w:lang w:val="it-IT"/>
              </w:rPr>
              <w:t>Tri puta po 21 dan u prvoj godini</w:t>
            </w:r>
          </w:p>
          <w:p w14:paraId="7278C070" w14:textId="77777777" w:rsidR="006B50C7" w:rsidRPr="001632A5" w:rsidRDefault="006B50C7" w:rsidP="00E93C59">
            <w:pPr>
              <w:rPr>
                <w:lang w:val="it-IT"/>
              </w:rPr>
            </w:pPr>
            <w:r w:rsidRPr="001632A5">
              <w:rPr>
                <w:lang w:val="it-IT"/>
              </w:rPr>
              <w:t>- 21 dan u s</w:t>
            </w:r>
            <w:r>
              <w:rPr>
                <w:lang w:val="it-IT"/>
              </w:rPr>
              <w:t xml:space="preserve">vakoj kalendarskoj godini do navršene desete </w:t>
            </w:r>
            <w:r w:rsidRPr="001632A5">
              <w:rPr>
                <w:lang w:val="it-IT"/>
              </w:rPr>
              <w:t>godine ukoliko postoji značajan neurološki deficit</w:t>
            </w:r>
          </w:p>
          <w:p w14:paraId="1D7B70F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3AA6DC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51C849A3" w14:textId="77777777" w:rsidTr="00E93C59">
        <w:trPr>
          <w:trHeight w:val="825"/>
        </w:trPr>
        <w:tc>
          <w:tcPr>
            <w:tcW w:w="900" w:type="dxa"/>
            <w:vMerge/>
            <w:hideMark/>
          </w:tcPr>
          <w:p w14:paraId="545D175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2566E2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8CBC0E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BB5353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8C1F4B" w14:paraId="6955F34B" w14:textId="77777777" w:rsidTr="00E93C59">
        <w:trPr>
          <w:trHeight w:val="1260"/>
        </w:trPr>
        <w:tc>
          <w:tcPr>
            <w:tcW w:w="900" w:type="dxa"/>
            <w:vMerge w:val="restart"/>
            <w:hideMark/>
          </w:tcPr>
          <w:p w14:paraId="0BBDE250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 </w:t>
            </w:r>
          </w:p>
          <w:p w14:paraId="0E9FC05A" w14:textId="77777777" w:rsidR="006B50C7" w:rsidRPr="008C1F4B" w:rsidRDefault="006B50C7" w:rsidP="00E93C59">
            <w:r>
              <w:t>G</w:t>
            </w:r>
            <w:r w:rsidRPr="008C1F4B">
              <w:t>80</w:t>
            </w:r>
          </w:p>
        </w:tc>
        <w:tc>
          <w:tcPr>
            <w:tcW w:w="3621" w:type="dxa"/>
            <w:vMerge w:val="restart"/>
            <w:hideMark/>
          </w:tcPr>
          <w:p w14:paraId="21A2F365" w14:textId="77777777" w:rsidR="006B50C7" w:rsidRDefault="006B50C7" w:rsidP="00E93C59"/>
          <w:p w14:paraId="03603419" w14:textId="77777777" w:rsidR="006B50C7" w:rsidRPr="008C1F4B" w:rsidRDefault="006B50C7" w:rsidP="00E93C59">
            <w:r w:rsidRPr="008C1F4B">
              <w:t>Paralysis cerebralis infantilis                                                                                                                                                                                (Dječja moždana paraliza)</w:t>
            </w:r>
          </w:p>
        </w:tc>
        <w:tc>
          <w:tcPr>
            <w:tcW w:w="2222" w:type="dxa"/>
            <w:vMerge w:val="restart"/>
            <w:hideMark/>
          </w:tcPr>
          <w:p w14:paraId="1CBB64B9" w14:textId="77777777" w:rsidR="006B50C7" w:rsidRDefault="006B50C7" w:rsidP="00E93C59"/>
          <w:p w14:paraId="5C13C52D" w14:textId="77777777" w:rsidR="006B50C7" w:rsidRDefault="006B50C7" w:rsidP="00E93C59">
            <w:r w:rsidRPr="008C1F4B">
              <w:t>21 dan u roku od 6 mjeseci nakon bolničke verifikacije</w:t>
            </w:r>
          </w:p>
          <w:p w14:paraId="7D80437C" w14:textId="77777777" w:rsidR="006B50C7" w:rsidRPr="008C1F4B" w:rsidRDefault="006B50C7" w:rsidP="00E93C59"/>
          <w:p w14:paraId="3CA9DAB7" w14:textId="77777777" w:rsidR="006B50C7" w:rsidRPr="001632A5" w:rsidRDefault="006B50C7" w:rsidP="00E93C59">
            <w:pPr>
              <w:rPr>
                <w:lang w:val="it-IT"/>
              </w:rPr>
            </w:pPr>
            <w:r w:rsidRPr="001632A5">
              <w:rPr>
                <w:lang w:val="it-IT"/>
              </w:rPr>
              <w:t>21 dan u svakoj kal</w:t>
            </w:r>
            <w:r>
              <w:rPr>
                <w:lang w:val="it-IT"/>
              </w:rPr>
              <w:t>endarskoj godini do navršene osamnaeste</w:t>
            </w:r>
            <w:r w:rsidRPr="001632A5">
              <w:rPr>
                <w:lang w:val="it-IT"/>
              </w:rPr>
              <w:t xml:space="preserve"> godine života</w:t>
            </w:r>
          </w:p>
          <w:p w14:paraId="5B388342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2106095" w14:textId="77777777" w:rsidR="006B50C7" w:rsidRPr="008C1F4B" w:rsidRDefault="006B50C7" w:rsidP="00E93C59">
            <w:r w:rsidRPr="008C1F4B">
              <w:t xml:space="preserve">- otpusna lista i izvještaj specijaliste sa iscrpnim neurološkim nalazom i motornim funkcionalnim statusom </w:t>
            </w:r>
          </w:p>
        </w:tc>
      </w:tr>
      <w:tr w:rsidR="006B50C7" w:rsidRPr="00F95EC6" w14:paraId="1990AE7C" w14:textId="77777777" w:rsidTr="00E93C59">
        <w:trPr>
          <w:trHeight w:val="1050"/>
        </w:trPr>
        <w:tc>
          <w:tcPr>
            <w:tcW w:w="900" w:type="dxa"/>
            <w:vMerge/>
            <w:hideMark/>
          </w:tcPr>
          <w:p w14:paraId="216362CF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7CD25B83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D0DB943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288FECF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  <w:p w14:paraId="5CA3F8E7" w14:textId="77777777" w:rsidR="006B50C7" w:rsidRPr="00F95EC6" w:rsidRDefault="006B50C7" w:rsidP="00E93C59">
            <w:pPr>
              <w:rPr>
                <w:lang w:val="it-IT"/>
              </w:rPr>
            </w:pPr>
            <w:r w:rsidRPr="008C1F4B">
              <w:t xml:space="preserve">- predlog neurološko-neurohirurškog </w:t>
            </w:r>
            <w:r>
              <w:t xml:space="preserve">- fizijatrijskog </w:t>
            </w:r>
            <w:r w:rsidRPr="008C1F4B">
              <w:t>konzilijuma</w:t>
            </w:r>
          </w:p>
        </w:tc>
      </w:tr>
      <w:tr w:rsidR="006B50C7" w:rsidRPr="00F95EC6" w14:paraId="1048F188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5E82792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E6DB5A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61DF09F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48DD59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sa istorijom bolesti i iscrpnim neurološkim nalazom i motornim funkcionalnim statusom </w:t>
            </w:r>
          </w:p>
        </w:tc>
      </w:tr>
      <w:tr w:rsidR="006B50C7" w:rsidRPr="00F95EC6" w14:paraId="636629F3" w14:textId="77777777" w:rsidTr="00E93C59">
        <w:trPr>
          <w:trHeight w:val="825"/>
        </w:trPr>
        <w:tc>
          <w:tcPr>
            <w:tcW w:w="900" w:type="dxa"/>
            <w:vMerge/>
            <w:hideMark/>
          </w:tcPr>
          <w:p w14:paraId="5966ADC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326383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C4745E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552C54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142CEED4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6164393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CF439C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2058E9EC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svake druge kalendarske go</w:t>
            </w:r>
            <w:r>
              <w:rPr>
                <w:lang w:val="it-IT"/>
              </w:rPr>
              <w:t>dine, poslije navršene osamnaeste</w:t>
            </w:r>
            <w:r w:rsidRPr="00F95EC6">
              <w:rPr>
                <w:lang w:val="it-IT"/>
              </w:rPr>
              <w:t xml:space="preserve"> godine života</w:t>
            </w:r>
          </w:p>
          <w:p w14:paraId="0E12D4C9" w14:textId="77777777" w:rsidR="006B50C7" w:rsidRPr="00F95EC6" w:rsidRDefault="006B50C7" w:rsidP="00E93C59">
            <w:pPr>
              <w:rPr>
                <w:lang w:val="it-IT"/>
              </w:rPr>
            </w:pPr>
          </w:p>
          <w:p w14:paraId="0379D287" w14:textId="77777777" w:rsidR="006B50C7" w:rsidRDefault="006B50C7" w:rsidP="00E93C59"/>
          <w:p w14:paraId="738E3EA9" w14:textId="77777777" w:rsidR="006B50C7" w:rsidRDefault="006B50C7" w:rsidP="00E93C59"/>
          <w:p w14:paraId="3306CD6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7020956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sa istorijom bolesti i iscrpnim neurološkim nalazom i motornim funkcionalnim statusom </w:t>
            </w:r>
          </w:p>
        </w:tc>
      </w:tr>
      <w:tr w:rsidR="006B50C7" w:rsidRPr="00F95EC6" w14:paraId="292B237E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1AD2F28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9AF627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486129E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2913F0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8C1F4B" w14:paraId="2F4803A2" w14:textId="77777777" w:rsidTr="00E93C59">
        <w:trPr>
          <w:trHeight w:val="315"/>
        </w:trPr>
        <w:tc>
          <w:tcPr>
            <w:tcW w:w="900" w:type="dxa"/>
            <w:vMerge/>
            <w:hideMark/>
          </w:tcPr>
          <w:p w14:paraId="76FD649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2093AE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672519AA" w14:textId="77777777" w:rsidR="006B50C7" w:rsidRPr="008C1F4B" w:rsidRDefault="006B50C7" w:rsidP="00E93C59">
            <w:r w:rsidRPr="006B50C7">
              <w:t>21 dan poslije operacije</w:t>
            </w:r>
          </w:p>
        </w:tc>
        <w:tc>
          <w:tcPr>
            <w:tcW w:w="2607" w:type="dxa"/>
            <w:hideMark/>
          </w:tcPr>
          <w:p w14:paraId="15566AB3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F95EC6" w14:paraId="30019EFA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78C036F0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1089445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412CD0F1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F58780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8C1F4B" w14:paraId="432F4CC5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493CAF2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818D00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2AF05F80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dva puta po 21 dan u roku od 12 mjeseci poslije operacije selektivne dorzalne rizotomije</w:t>
            </w:r>
          </w:p>
        </w:tc>
        <w:tc>
          <w:tcPr>
            <w:tcW w:w="2607" w:type="dxa"/>
            <w:hideMark/>
          </w:tcPr>
          <w:p w14:paraId="628C809F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F95EC6" w14:paraId="745EFDA7" w14:textId="77777777" w:rsidTr="00E93C59">
        <w:trPr>
          <w:trHeight w:val="1395"/>
        </w:trPr>
        <w:tc>
          <w:tcPr>
            <w:tcW w:w="900" w:type="dxa"/>
            <w:vMerge/>
            <w:hideMark/>
          </w:tcPr>
          <w:p w14:paraId="08A108D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4DC1F4E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BA9C3F6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ACF78E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KCCG</w:t>
            </w:r>
          </w:p>
        </w:tc>
      </w:tr>
      <w:tr w:rsidR="006B50C7" w:rsidRPr="00F95EC6" w14:paraId="25D38692" w14:textId="77777777" w:rsidTr="00E93C59">
        <w:trPr>
          <w:trHeight w:val="1545"/>
        </w:trPr>
        <w:tc>
          <w:tcPr>
            <w:tcW w:w="900" w:type="dxa"/>
            <w:vMerge w:val="restart"/>
            <w:hideMark/>
          </w:tcPr>
          <w:p w14:paraId="7B35DC89" w14:textId="77777777" w:rsidR="006B50C7" w:rsidRDefault="006B50C7" w:rsidP="00E93C59"/>
          <w:p w14:paraId="5C5A7120" w14:textId="77777777" w:rsidR="006B50C7" w:rsidRDefault="006B50C7" w:rsidP="00E93C59"/>
          <w:p w14:paraId="14B2AE1F" w14:textId="77777777" w:rsidR="006B50C7" w:rsidRPr="008C1F4B" w:rsidRDefault="006B50C7" w:rsidP="00E93C59">
            <w:r>
              <w:t>F</w:t>
            </w:r>
            <w:r w:rsidRPr="008C1F4B">
              <w:t>82</w:t>
            </w:r>
          </w:p>
        </w:tc>
        <w:tc>
          <w:tcPr>
            <w:tcW w:w="3621" w:type="dxa"/>
            <w:vMerge w:val="restart"/>
            <w:hideMark/>
          </w:tcPr>
          <w:p w14:paraId="25CE9868" w14:textId="77777777" w:rsidR="006B50C7" w:rsidRDefault="006B50C7" w:rsidP="00E93C59"/>
          <w:p w14:paraId="01B989A7" w14:textId="77777777" w:rsidR="006B50C7" w:rsidRPr="008C1F4B" w:rsidRDefault="006B50C7" w:rsidP="00E93C59">
            <w:r w:rsidRPr="008C1F4B">
              <w:t>Disordo evolucionis funcionis motoricae specificus  (Specifičan poremećaj razvoja pokretljivosti)</w:t>
            </w:r>
          </w:p>
        </w:tc>
        <w:tc>
          <w:tcPr>
            <w:tcW w:w="2222" w:type="dxa"/>
            <w:vMerge w:val="restart"/>
            <w:hideMark/>
          </w:tcPr>
          <w:p w14:paraId="45E2842A" w14:textId="77777777" w:rsidR="006B50C7" w:rsidRDefault="006B50C7" w:rsidP="00E93C59">
            <w:pPr>
              <w:rPr>
                <w:lang w:val="it-IT"/>
              </w:rPr>
            </w:pPr>
          </w:p>
          <w:p w14:paraId="1DF51774" w14:textId="77777777" w:rsidR="006B50C7" w:rsidRDefault="006B50C7" w:rsidP="00E93C59">
            <w:pPr>
              <w:rPr>
                <w:lang w:val="it-IT"/>
              </w:rPr>
            </w:pPr>
          </w:p>
          <w:p w14:paraId="5E917F9A" w14:textId="77777777" w:rsidR="006B50C7" w:rsidRPr="00F95EC6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F95EC6">
              <w:rPr>
                <w:lang w:val="it-IT"/>
              </w:rPr>
              <w:t xml:space="preserve">ri puta po 21 dan u prvoj godini života </w:t>
            </w:r>
          </w:p>
          <w:p w14:paraId="0ED91535" w14:textId="77777777" w:rsidR="006B50C7" w:rsidRDefault="006B50C7" w:rsidP="00E93C59">
            <w:pPr>
              <w:rPr>
                <w:lang w:val="it-IT"/>
              </w:rPr>
            </w:pPr>
          </w:p>
          <w:p w14:paraId="390F5910" w14:textId="77777777" w:rsidR="006B50C7" w:rsidRDefault="006B50C7" w:rsidP="00E93C59">
            <w:pPr>
              <w:rPr>
                <w:lang w:val="it-IT"/>
              </w:rPr>
            </w:pPr>
          </w:p>
          <w:p w14:paraId="1CD8873E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21 dan u svakoj </w:t>
            </w:r>
          </w:p>
          <w:p w14:paraId="39C9137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kalendarskoj godini do navršene pete godine života</w:t>
            </w:r>
          </w:p>
        </w:tc>
        <w:tc>
          <w:tcPr>
            <w:tcW w:w="2607" w:type="dxa"/>
            <w:hideMark/>
          </w:tcPr>
          <w:p w14:paraId="71FD8490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izvještaji specijalista neurologa i fizijatra sa istorijom bolesti i iscrpnim neurološkim nalazom i motornim funkcionalnim statusom</w:t>
            </w:r>
          </w:p>
        </w:tc>
      </w:tr>
      <w:tr w:rsidR="006B50C7" w:rsidRPr="00F95EC6" w14:paraId="346B32E2" w14:textId="77777777" w:rsidTr="00E93C59">
        <w:trPr>
          <w:trHeight w:val="900"/>
        </w:trPr>
        <w:tc>
          <w:tcPr>
            <w:tcW w:w="900" w:type="dxa"/>
            <w:vMerge/>
            <w:hideMark/>
          </w:tcPr>
          <w:p w14:paraId="3EDE451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00C4F3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23484AC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76A4F26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391525D6" w14:textId="77777777" w:rsidTr="00E93C59">
        <w:trPr>
          <w:trHeight w:val="1635"/>
        </w:trPr>
        <w:tc>
          <w:tcPr>
            <w:tcW w:w="900" w:type="dxa"/>
            <w:vMerge/>
            <w:hideMark/>
          </w:tcPr>
          <w:p w14:paraId="0F8BC5E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00349C9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D682CF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092C17A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izvještaji specijalista neurologa i fizijatra sa istorijom bolesti i iscrpnim neurološkim nalazom i motornim funkcionalnim statusom</w:t>
            </w:r>
          </w:p>
        </w:tc>
      </w:tr>
      <w:tr w:rsidR="006B50C7" w:rsidRPr="00F95EC6" w14:paraId="7E899D79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7B59454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AC39A0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2CF89AF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85CE35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58743173" w14:textId="77777777" w:rsidTr="00E93C59">
        <w:trPr>
          <w:trHeight w:val="1605"/>
        </w:trPr>
        <w:tc>
          <w:tcPr>
            <w:tcW w:w="900" w:type="dxa"/>
            <w:vMerge w:val="restart"/>
            <w:hideMark/>
          </w:tcPr>
          <w:p w14:paraId="006B1F40" w14:textId="77777777" w:rsidR="006B50C7" w:rsidRDefault="006B50C7" w:rsidP="00E93C59"/>
          <w:p w14:paraId="289A8A22" w14:textId="77777777" w:rsidR="006B50C7" w:rsidRDefault="006B50C7" w:rsidP="00E93C59"/>
          <w:p w14:paraId="4BB1F073" w14:textId="77777777" w:rsidR="006B50C7" w:rsidRPr="008C1F4B" w:rsidRDefault="006B50C7" w:rsidP="00E93C59">
            <w:r>
              <w:t>Q</w:t>
            </w:r>
            <w:r w:rsidRPr="008C1F4B">
              <w:t>05</w:t>
            </w:r>
          </w:p>
        </w:tc>
        <w:tc>
          <w:tcPr>
            <w:tcW w:w="3621" w:type="dxa"/>
            <w:vMerge w:val="restart"/>
            <w:hideMark/>
          </w:tcPr>
          <w:p w14:paraId="046256AB" w14:textId="77777777" w:rsidR="006B50C7" w:rsidRDefault="006B50C7" w:rsidP="00E93C59">
            <w:pPr>
              <w:rPr>
                <w:lang w:val="it-IT"/>
              </w:rPr>
            </w:pPr>
          </w:p>
          <w:p w14:paraId="4BA382B0" w14:textId="77777777" w:rsidR="006B50C7" w:rsidRDefault="006B50C7" w:rsidP="00E93C59">
            <w:pPr>
              <w:rPr>
                <w:lang w:val="it-IT"/>
              </w:rPr>
            </w:pPr>
          </w:p>
          <w:p w14:paraId="5AD965F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Spina bifida (Rascjep stuba kičme)</w:t>
            </w:r>
            <w:r>
              <w:rPr>
                <w:lang w:val="it-IT"/>
              </w:rPr>
              <w:t xml:space="preserve"> - </w:t>
            </w:r>
            <w:r w:rsidRPr="00F95EC6">
              <w:rPr>
                <w:lang w:val="it-IT"/>
              </w:rPr>
              <w:t xml:space="preserve">sa neurološkim deficitom             </w:t>
            </w:r>
          </w:p>
        </w:tc>
        <w:tc>
          <w:tcPr>
            <w:tcW w:w="2222" w:type="dxa"/>
            <w:vMerge w:val="restart"/>
            <w:hideMark/>
          </w:tcPr>
          <w:p w14:paraId="612A82C2" w14:textId="77777777" w:rsidR="006B50C7" w:rsidRDefault="006B50C7" w:rsidP="00E93C59">
            <w:pPr>
              <w:rPr>
                <w:lang w:val="it-IT"/>
              </w:rPr>
            </w:pPr>
          </w:p>
          <w:p w14:paraId="36E7433D" w14:textId="77777777" w:rsidR="006B50C7" w:rsidRPr="00F95EC6" w:rsidRDefault="006B50C7" w:rsidP="00E93C59">
            <w:pPr>
              <w:rPr>
                <w:color w:val="FF0000"/>
                <w:lang w:val="it-IT"/>
              </w:rPr>
            </w:pPr>
            <w:r w:rsidRPr="00F95EC6">
              <w:rPr>
                <w:lang w:val="it-IT"/>
              </w:rPr>
              <w:t xml:space="preserve">tri puta po 21 dan u prvoj godini života </w:t>
            </w:r>
          </w:p>
          <w:p w14:paraId="610B512D" w14:textId="77777777" w:rsidR="006B50C7" w:rsidRPr="00F95EC6" w:rsidRDefault="006B50C7" w:rsidP="00E93C59">
            <w:pPr>
              <w:rPr>
                <w:color w:val="FF0000"/>
                <w:lang w:val="it-IT"/>
              </w:rPr>
            </w:pPr>
          </w:p>
        </w:tc>
        <w:tc>
          <w:tcPr>
            <w:tcW w:w="2607" w:type="dxa"/>
            <w:hideMark/>
          </w:tcPr>
          <w:p w14:paraId="0A36194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5AF9B354" w14:textId="77777777" w:rsidTr="00E93C59">
        <w:trPr>
          <w:trHeight w:val="855"/>
        </w:trPr>
        <w:tc>
          <w:tcPr>
            <w:tcW w:w="900" w:type="dxa"/>
            <w:vMerge/>
            <w:hideMark/>
          </w:tcPr>
          <w:p w14:paraId="7C99EA4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7BCCBE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60E651C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EDC0D5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4DC59CD3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59B26D3B" w14:textId="77777777" w:rsidR="006B50C7" w:rsidRDefault="006B50C7" w:rsidP="00E93C59"/>
          <w:p w14:paraId="2D156360" w14:textId="77777777" w:rsidR="006B50C7" w:rsidRPr="008C1F4B" w:rsidRDefault="006B50C7" w:rsidP="00E93C59">
            <w:r>
              <w:t>Q</w:t>
            </w:r>
            <w:r w:rsidRPr="008C1F4B">
              <w:t>90</w:t>
            </w:r>
          </w:p>
        </w:tc>
        <w:tc>
          <w:tcPr>
            <w:tcW w:w="3621" w:type="dxa"/>
            <w:vMerge w:val="restart"/>
            <w:hideMark/>
          </w:tcPr>
          <w:p w14:paraId="289225C7" w14:textId="77777777" w:rsidR="006B50C7" w:rsidRDefault="006B50C7" w:rsidP="00E93C59"/>
          <w:p w14:paraId="09C01D36" w14:textId="77777777" w:rsidR="006B50C7" w:rsidRPr="008C1F4B" w:rsidRDefault="006B50C7" w:rsidP="00E93C59">
            <w:r w:rsidRPr="008C1F4B">
              <w:t>Syndroma Down (Daunov sindrom)</w:t>
            </w:r>
          </w:p>
        </w:tc>
        <w:tc>
          <w:tcPr>
            <w:tcW w:w="2222" w:type="dxa"/>
            <w:vMerge w:val="restart"/>
            <w:hideMark/>
          </w:tcPr>
          <w:p w14:paraId="2A2D52E5" w14:textId="77777777" w:rsidR="006B50C7" w:rsidRDefault="006B50C7" w:rsidP="00E93C59">
            <w:pPr>
              <w:rPr>
                <w:lang w:val="it-IT"/>
              </w:rPr>
            </w:pPr>
          </w:p>
          <w:p w14:paraId="27D1F076" w14:textId="77777777" w:rsidR="006B50C7" w:rsidRPr="00F95EC6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F95EC6">
              <w:rPr>
                <w:lang w:val="it-IT"/>
              </w:rPr>
              <w:t xml:space="preserve">ri puta po 21 dan u prvoj godini života </w:t>
            </w:r>
          </w:p>
        </w:tc>
        <w:tc>
          <w:tcPr>
            <w:tcW w:w="2607" w:type="dxa"/>
            <w:hideMark/>
          </w:tcPr>
          <w:p w14:paraId="3C02AD78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520D6A9F" w14:textId="77777777" w:rsidTr="00E93C59">
        <w:trPr>
          <w:trHeight w:val="780"/>
        </w:trPr>
        <w:tc>
          <w:tcPr>
            <w:tcW w:w="900" w:type="dxa"/>
            <w:vMerge/>
            <w:hideMark/>
          </w:tcPr>
          <w:p w14:paraId="311E286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D0040B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3DBFBC1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FA0ACA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51253F13" w14:textId="77777777" w:rsidTr="00E93C59">
        <w:trPr>
          <w:trHeight w:val="1635"/>
        </w:trPr>
        <w:tc>
          <w:tcPr>
            <w:tcW w:w="900" w:type="dxa"/>
            <w:vMerge/>
            <w:hideMark/>
          </w:tcPr>
          <w:p w14:paraId="67C046A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566450C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617C051C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svakoj kalendarskoj godini do prohodavanja</w:t>
            </w:r>
          </w:p>
        </w:tc>
        <w:tc>
          <w:tcPr>
            <w:tcW w:w="2607" w:type="dxa"/>
            <w:hideMark/>
          </w:tcPr>
          <w:p w14:paraId="6DDCF80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izvještaji specijalista neurologa i fizijatra sa istorijom bolesti i iscrpnim neurološkim nalazom i motornim funkcionalnim statusom</w:t>
            </w:r>
          </w:p>
        </w:tc>
      </w:tr>
      <w:tr w:rsidR="006B50C7" w:rsidRPr="00F95EC6" w14:paraId="276CBC8A" w14:textId="77777777" w:rsidTr="00E93C59">
        <w:trPr>
          <w:trHeight w:val="855"/>
        </w:trPr>
        <w:tc>
          <w:tcPr>
            <w:tcW w:w="900" w:type="dxa"/>
            <w:vMerge/>
            <w:hideMark/>
          </w:tcPr>
          <w:p w14:paraId="1CF19DD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C40DDB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5F87113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BAD6E49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5432C5B9" w14:textId="77777777" w:rsidTr="00E93C59">
        <w:trPr>
          <w:trHeight w:val="1650"/>
        </w:trPr>
        <w:tc>
          <w:tcPr>
            <w:tcW w:w="900" w:type="dxa"/>
            <w:vMerge w:val="restart"/>
            <w:hideMark/>
          </w:tcPr>
          <w:p w14:paraId="1189C1B1" w14:textId="77777777" w:rsidR="006B50C7" w:rsidRDefault="006B50C7" w:rsidP="00E93C59"/>
          <w:p w14:paraId="6CD868AF" w14:textId="77777777" w:rsidR="006B50C7" w:rsidRDefault="006B50C7" w:rsidP="00E93C59"/>
          <w:p w14:paraId="4534E30E" w14:textId="77777777" w:rsidR="006B50C7" w:rsidRPr="008C1F4B" w:rsidRDefault="006B50C7" w:rsidP="00E93C59">
            <w:r>
              <w:t>Q</w:t>
            </w:r>
            <w:r w:rsidRPr="008C1F4B">
              <w:t>74.3</w:t>
            </w:r>
          </w:p>
        </w:tc>
        <w:tc>
          <w:tcPr>
            <w:tcW w:w="3621" w:type="dxa"/>
            <w:vMerge w:val="restart"/>
            <w:hideMark/>
          </w:tcPr>
          <w:p w14:paraId="18F77611" w14:textId="77777777" w:rsidR="006B50C7" w:rsidRDefault="006B50C7" w:rsidP="00E93C59"/>
          <w:p w14:paraId="687925D1" w14:textId="77777777" w:rsidR="006B50C7" w:rsidRPr="008C1F4B" w:rsidRDefault="006B50C7" w:rsidP="00E93C59">
            <w:r w:rsidRPr="008C1F4B">
              <w:t>Arthrogryposis multiplex congenita                           (Urođena ukočenost više zglobova u savijenom položaju)</w:t>
            </w:r>
          </w:p>
        </w:tc>
        <w:tc>
          <w:tcPr>
            <w:tcW w:w="2222" w:type="dxa"/>
            <w:vMerge w:val="restart"/>
            <w:hideMark/>
          </w:tcPr>
          <w:p w14:paraId="0AACB33F" w14:textId="77777777" w:rsidR="006B50C7" w:rsidRDefault="006B50C7" w:rsidP="00E93C59">
            <w:pPr>
              <w:rPr>
                <w:lang w:val="it-IT"/>
              </w:rPr>
            </w:pPr>
          </w:p>
          <w:p w14:paraId="1E653614" w14:textId="77777777" w:rsidR="006B50C7" w:rsidRPr="00F95EC6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T</w:t>
            </w:r>
            <w:r w:rsidRPr="00F95EC6">
              <w:rPr>
                <w:lang w:val="it-IT"/>
              </w:rPr>
              <w:t xml:space="preserve">ri puta po 21 dan u prvoj godini života </w:t>
            </w:r>
          </w:p>
          <w:p w14:paraId="2BD86DF7" w14:textId="77777777" w:rsidR="006B50C7" w:rsidRDefault="006B50C7" w:rsidP="00E93C59">
            <w:pPr>
              <w:rPr>
                <w:lang w:val="it-IT"/>
              </w:rPr>
            </w:pPr>
          </w:p>
          <w:p w14:paraId="28FF6843" w14:textId="77777777" w:rsidR="006B50C7" w:rsidRDefault="006B50C7" w:rsidP="00E93C59">
            <w:pPr>
              <w:rPr>
                <w:lang w:val="it-IT"/>
              </w:rPr>
            </w:pPr>
          </w:p>
          <w:p w14:paraId="694F8969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28 dana u svakoj kalendarskoj godini </w:t>
            </w:r>
          </w:p>
        </w:tc>
        <w:tc>
          <w:tcPr>
            <w:tcW w:w="2607" w:type="dxa"/>
            <w:hideMark/>
          </w:tcPr>
          <w:p w14:paraId="2B576E6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7C3212DB" w14:textId="77777777" w:rsidTr="00E93C59">
        <w:trPr>
          <w:trHeight w:val="765"/>
        </w:trPr>
        <w:tc>
          <w:tcPr>
            <w:tcW w:w="900" w:type="dxa"/>
            <w:vMerge/>
            <w:hideMark/>
          </w:tcPr>
          <w:p w14:paraId="3AD82A6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1E0070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5A7ADF0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36C9F11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6BDA4325" w14:textId="77777777" w:rsidTr="00E93C59">
        <w:trPr>
          <w:trHeight w:val="1185"/>
        </w:trPr>
        <w:tc>
          <w:tcPr>
            <w:tcW w:w="900" w:type="dxa"/>
            <w:vMerge/>
            <w:hideMark/>
          </w:tcPr>
          <w:p w14:paraId="280A5B2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0581A9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3F0220B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FAE46A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izvještaji specijalista ortopeda i fizijatra sa iscrpnim funkcionalnim statusom</w:t>
            </w:r>
          </w:p>
        </w:tc>
      </w:tr>
      <w:tr w:rsidR="006B50C7" w:rsidRPr="00F95EC6" w14:paraId="0D1A7CD5" w14:textId="77777777" w:rsidTr="00E93C59">
        <w:trPr>
          <w:trHeight w:val="825"/>
        </w:trPr>
        <w:tc>
          <w:tcPr>
            <w:tcW w:w="900" w:type="dxa"/>
            <w:vMerge/>
            <w:hideMark/>
          </w:tcPr>
          <w:p w14:paraId="2F4EDCA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F73B00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4351A0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434EAA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3C63E9D1" w14:textId="77777777" w:rsidTr="00E93C59">
        <w:trPr>
          <w:trHeight w:val="1605"/>
        </w:trPr>
        <w:tc>
          <w:tcPr>
            <w:tcW w:w="900" w:type="dxa"/>
            <w:vMerge w:val="restart"/>
            <w:hideMark/>
          </w:tcPr>
          <w:p w14:paraId="4C33B665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</w:t>
            </w:r>
          </w:p>
          <w:p w14:paraId="76E91150" w14:textId="77777777" w:rsidR="006B50C7" w:rsidRDefault="006B50C7" w:rsidP="00E93C59">
            <w:pPr>
              <w:rPr>
                <w:lang w:val="it-IT"/>
              </w:rPr>
            </w:pPr>
          </w:p>
          <w:p w14:paraId="664A14FC" w14:textId="77777777" w:rsidR="006B50C7" w:rsidRPr="008C1F4B" w:rsidRDefault="006B50C7" w:rsidP="00E93C59">
            <w:r>
              <w:t>G</w:t>
            </w:r>
            <w:r w:rsidRPr="008C1F4B">
              <w:t>37.8</w:t>
            </w:r>
          </w:p>
        </w:tc>
        <w:tc>
          <w:tcPr>
            <w:tcW w:w="3621" w:type="dxa"/>
            <w:vMerge w:val="restart"/>
            <w:hideMark/>
          </w:tcPr>
          <w:p w14:paraId="4313E92E" w14:textId="77777777" w:rsidR="006B50C7" w:rsidRDefault="006B50C7" w:rsidP="00E93C59">
            <w:pPr>
              <w:rPr>
                <w:lang w:val="it-IT"/>
              </w:rPr>
            </w:pPr>
          </w:p>
          <w:p w14:paraId="6DE5572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Morbi demyelini systematis nervosi centralis specificati, alii                                                   (Druge označene demijelinizi</w:t>
            </w:r>
            <w:r>
              <w:rPr>
                <w:lang w:val="it-IT"/>
              </w:rPr>
              <w:t>rajuće bolesti CNS-a) -</w:t>
            </w:r>
            <w:r w:rsidRPr="00F95EC6">
              <w:rPr>
                <w:lang w:val="it-IT"/>
              </w:rPr>
              <w:t xml:space="preserve"> Aleksanderova bolest</w:t>
            </w:r>
          </w:p>
        </w:tc>
        <w:tc>
          <w:tcPr>
            <w:tcW w:w="2222" w:type="dxa"/>
            <w:vMerge w:val="restart"/>
            <w:hideMark/>
          </w:tcPr>
          <w:p w14:paraId="124E9F3D" w14:textId="77777777" w:rsidR="006B50C7" w:rsidRDefault="006B50C7" w:rsidP="00E93C59">
            <w:pPr>
              <w:rPr>
                <w:lang w:val="it-IT"/>
              </w:rPr>
            </w:pPr>
          </w:p>
          <w:p w14:paraId="6D3F8FB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tri puta po 21 dan u prvoj godini života </w:t>
            </w:r>
          </w:p>
        </w:tc>
        <w:tc>
          <w:tcPr>
            <w:tcW w:w="2607" w:type="dxa"/>
            <w:hideMark/>
          </w:tcPr>
          <w:p w14:paraId="3A7883C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0E6F8B02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600DDB2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0E9E4EE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6A45A99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D86FB9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38B94B15" w14:textId="77777777" w:rsidTr="00E93C59">
        <w:trPr>
          <w:trHeight w:val="1590"/>
        </w:trPr>
        <w:tc>
          <w:tcPr>
            <w:tcW w:w="900" w:type="dxa"/>
            <w:vMerge/>
            <w:hideMark/>
          </w:tcPr>
          <w:p w14:paraId="68347E7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0E400D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0601ADCD" w14:textId="77777777" w:rsidR="006B50C7" w:rsidRDefault="006B50C7" w:rsidP="00E93C59">
            <w:pPr>
              <w:rPr>
                <w:lang w:val="it-IT"/>
              </w:rPr>
            </w:pPr>
          </w:p>
          <w:p w14:paraId="0975359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dva puta po 21 dan u svakoj kalendarskoj godini </w:t>
            </w:r>
          </w:p>
        </w:tc>
        <w:tc>
          <w:tcPr>
            <w:tcW w:w="2607" w:type="dxa"/>
            <w:hideMark/>
          </w:tcPr>
          <w:p w14:paraId="7095AA7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izvještaji specijalista neurologa i fizijatra sa istorijom bolesti i iscrpnim neurološkim nalazom i motornim funkcionalnim statusom</w:t>
            </w:r>
          </w:p>
        </w:tc>
      </w:tr>
      <w:tr w:rsidR="006B50C7" w:rsidRPr="00F95EC6" w14:paraId="19C8591B" w14:textId="77777777" w:rsidTr="00E93C59">
        <w:trPr>
          <w:trHeight w:val="1050"/>
        </w:trPr>
        <w:tc>
          <w:tcPr>
            <w:tcW w:w="900" w:type="dxa"/>
            <w:vMerge/>
            <w:hideMark/>
          </w:tcPr>
          <w:p w14:paraId="378232C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8E2E77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53D5AA2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6ED5450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3474B534" w14:textId="77777777" w:rsidTr="00E93C59">
        <w:trPr>
          <w:trHeight w:val="1590"/>
        </w:trPr>
        <w:tc>
          <w:tcPr>
            <w:tcW w:w="900" w:type="dxa"/>
            <w:vMerge w:val="restart"/>
            <w:hideMark/>
          </w:tcPr>
          <w:p w14:paraId="360F24B2" w14:textId="77777777" w:rsidR="006B50C7" w:rsidRDefault="006B50C7" w:rsidP="00E93C59"/>
          <w:p w14:paraId="7DFF89DE" w14:textId="77777777" w:rsidR="006B50C7" w:rsidRPr="008C1F4B" w:rsidRDefault="006B50C7" w:rsidP="00E93C59">
            <w:r>
              <w:t>E</w:t>
            </w:r>
            <w:r w:rsidRPr="008C1F4B">
              <w:t>76.2</w:t>
            </w:r>
          </w:p>
        </w:tc>
        <w:tc>
          <w:tcPr>
            <w:tcW w:w="3621" w:type="dxa"/>
            <w:vMerge w:val="restart"/>
            <w:hideMark/>
          </w:tcPr>
          <w:p w14:paraId="4F58F53F" w14:textId="77777777" w:rsidR="006B50C7" w:rsidRDefault="006B50C7" w:rsidP="00E93C59"/>
          <w:p w14:paraId="22C5456F" w14:textId="77777777" w:rsidR="006B50C7" w:rsidRPr="008C1F4B" w:rsidRDefault="006B50C7" w:rsidP="00E93C59">
            <w:r w:rsidRPr="008C1F4B">
              <w:t>Mucopolysaccharidosis aliae                                   (Druge mukopolisaharidoze)                                        Morquio classica</w:t>
            </w:r>
          </w:p>
        </w:tc>
        <w:tc>
          <w:tcPr>
            <w:tcW w:w="2222" w:type="dxa"/>
            <w:vMerge w:val="restart"/>
            <w:hideMark/>
          </w:tcPr>
          <w:p w14:paraId="05057B1C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dva puta po 21 dan u svakoj kalendarskoj godini </w:t>
            </w:r>
          </w:p>
        </w:tc>
        <w:tc>
          <w:tcPr>
            <w:tcW w:w="2607" w:type="dxa"/>
            <w:hideMark/>
          </w:tcPr>
          <w:p w14:paraId="3E509519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izvještaji specijalista neurologa i fizijatra sa istorijom bolesti i iscrpnim neurološkim nalazom i motornim funkcionalnim statusom</w:t>
            </w:r>
          </w:p>
        </w:tc>
      </w:tr>
      <w:tr w:rsidR="006B50C7" w:rsidRPr="00F95EC6" w14:paraId="7BBFC129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7C584C8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27DB40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B71809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1C5ECBD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8C1F4B" w14:paraId="436466B5" w14:textId="77777777" w:rsidTr="00E93C59">
        <w:trPr>
          <w:trHeight w:val="1560"/>
        </w:trPr>
        <w:tc>
          <w:tcPr>
            <w:tcW w:w="900" w:type="dxa"/>
            <w:vMerge w:val="restart"/>
            <w:hideMark/>
          </w:tcPr>
          <w:p w14:paraId="066246F9" w14:textId="77777777" w:rsidR="006B50C7" w:rsidRDefault="006B50C7" w:rsidP="00E93C59"/>
          <w:p w14:paraId="0349625A" w14:textId="77777777" w:rsidR="006B50C7" w:rsidRPr="008C1F4B" w:rsidRDefault="006B50C7" w:rsidP="00E93C59">
            <w:r>
              <w:t>G</w:t>
            </w:r>
            <w:r w:rsidRPr="008C1F4B">
              <w:t xml:space="preserve">95.1 </w:t>
            </w:r>
          </w:p>
        </w:tc>
        <w:tc>
          <w:tcPr>
            <w:tcW w:w="3621" w:type="dxa"/>
            <w:vMerge w:val="restart"/>
            <w:hideMark/>
          </w:tcPr>
          <w:p w14:paraId="314ECA66" w14:textId="77777777" w:rsidR="006B50C7" w:rsidRDefault="006B50C7" w:rsidP="00E93C59"/>
          <w:p w14:paraId="36B76B45" w14:textId="77777777" w:rsidR="006B50C7" w:rsidRDefault="006B50C7" w:rsidP="00E93C59">
            <w:r w:rsidRPr="008C1F4B">
              <w:t>Myelopathia vascularis</w:t>
            </w:r>
          </w:p>
          <w:p w14:paraId="359B1A19" w14:textId="77777777" w:rsidR="006B50C7" w:rsidRPr="008C1F4B" w:rsidRDefault="006B50C7" w:rsidP="00E93C59">
            <w:r w:rsidRPr="008C1F4B">
              <w:t>(Oboljenje  kičmene moždine uzrokovano promjenama na krvnim sudovima)</w:t>
            </w:r>
          </w:p>
        </w:tc>
        <w:tc>
          <w:tcPr>
            <w:tcW w:w="2222" w:type="dxa"/>
            <w:vMerge w:val="restart"/>
            <w:hideMark/>
          </w:tcPr>
          <w:p w14:paraId="1A44F75E" w14:textId="77777777" w:rsidR="006B50C7" w:rsidRPr="008C1F4B" w:rsidRDefault="006B50C7" w:rsidP="00E93C59">
            <w:r w:rsidRPr="008C1F4B">
              <w:t>21 dan u roku od 6 mjeseci nakon bolničke verifikacije</w:t>
            </w:r>
            <w:r>
              <w:t>.</w:t>
            </w:r>
          </w:p>
        </w:tc>
        <w:tc>
          <w:tcPr>
            <w:tcW w:w="2607" w:type="dxa"/>
            <w:hideMark/>
          </w:tcPr>
          <w:p w14:paraId="62D29329" w14:textId="77777777" w:rsidR="006B50C7" w:rsidRPr="008C1F4B" w:rsidRDefault="006B50C7" w:rsidP="00E93C59">
            <w:r w:rsidRPr="008C1F4B">
              <w:t xml:space="preserve">- otpusna lista, - izvještaj specijaliste, istorija bolesti sa iscrpnim neurološkim nalazom i motornim funkcionalnim statusom </w:t>
            </w:r>
          </w:p>
        </w:tc>
      </w:tr>
      <w:tr w:rsidR="006B50C7" w:rsidRPr="008C1F4B" w14:paraId="678A6DC4" w14:textId="77777777" w:rsidTr="00E93C59">
        <w:trPr>
          <w:trHeight w:val="810"/>
        </w:trPr>
        <w:tc>
          <w:tcPr>
            <w:tcW w:w="900" w:type="dxa"/>
            <w:vMerge/>
            <w:hideMark/>
          </w:tcPr>
          <w:p w14:paraId="7DC50D4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B9B9A11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6B722B0E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5EAB0B9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079BDB2D" w14:textId="77777777" w:rsidTr="00E93C59">
        <w:trPr>
          <w:trHeight w:val="1875"/>
        </w:trPr>
        <w:tc>
          <w:tcPr>
            <w:tcW w:w="900" w:type="dxa"/>
            <w:vMerge w:val="restart"/>
            <w:hideMark/>
          </w:tcPr>
          <w:p w14:paraId="44A1D9C3" w14:textId="77777777" w:rsidR="006B50C7" w:rsidRDefault="006B50C7" w:rsidP="00E93C59">
            <w:r w:rsidRPr="008C1F4B">
              <w:lastRenderedPageBreak/>
              <w:t> </w:t>
            </w:r>
          </w:p>
          <w:p w14:paraId="102BD45A" w14:textId="77777777" w:rsidR="006B50C7" w:rsidRDefault="006B50C7" w:rsidP="00E93C59"/>
          <w:p w14:paraId="7C7E313F" w14:textId="77777777" w:rsidR="006B50C7" w:rsidRPr="008C1F4B" w:rsidRDefault="006B50C7" w:rsidP="00E93C59">
            <w:r>
              <w:t>I60</w:t>
            </w:r>
          </w:p>
          <w:p w14:paraId="103432B4" w14:textId="77777777" w:rsidR="006B50C7" w:rsidRDefault="006B50C7" w:rsidP="00E93C59">
            <w:r w:rsidRPr="008C1F4B">
              <w:t> </w:t>
            </w:r>
          </w:p>
          <w:p w14:paraId="3D89DDC3" w14:textId="77777777" w:rsidR="006B50C7" w:rsidRDefault="006B50C7" w:rsidP="00E93C59"/>
          <w:p w14:paraId="6D0D486B" w14:textId="77777777" w:rsidR="006B50C7" w:rsidRPr="008C1F4B" w:rsidRDefault="006B50C7" w:rsidP="00E93C59"/>
          <w:p w14:paraId="31A0351F" w14:textId="77777777" w:rsidR="006B50C7" w:rsidRDefault="006B50C7" w:rsidP="00E93C59">
            <w:r>
              <w:t>I</w:t>
            </w:r>
            <w:r w:rsidRPr="008C1F4B">
              <w:t>61</w:t>
            </w:r>
          </w:p>
          <w:p w14:paraId="6A22B0AA" w14:textId="77777777" w:rsidR="006B50C7" w:rsidRPr="00CA1F36" w:rsidRDefault="006B50C7" w:rsidP="00E93C59"/>
          <w:p w14:paraId="4FE051C2" w14:textId="77777777" w:rsidR="006B50C7" w:rsidRDefault="006B50C7" w:rsidP="00E93C59"/>
          <w:p w14:paraId="6BAD5DCF" w14:textId="77777777" w:rsidR="006B50C7" w:rsidRDefault="006B50C7" w:rsidP="00E93C59"/>
          <w:p w14:paraId="74F4C256" w14:textId="77777777" w:rsidR="006B50C7" w:rsidRPr="00CA1F36" w:rsidRDefault="006B50C7" w:rsidP="00E93C59">
            <w:r>
              <w:t>I63</w:t>
            </w:r>
          </w:p>
        </w:tc>
        <w:tc>
          <w:tcPr>
            <w:tcW w:w="3621" w:type="dxa"/>
            <w:vMerge w:val="restart"/>
            <w:hideMark/>
          </w:tcPr>
          <w:p w14:paraId="6CD04C0F" w14:textId="77777777" w:rsidR="006B50C7" w:rsidRDefault="006B50C7" w:rsidP="00E93C59"/>
          <w:p w14:paraId="0E02CE2B" w14:textId="77777777" w:rsidR="006B50C7" w:rsidRDefault="006B50C7" w:rsidP="00E93C59">
            <w:r w:rsidRPr="008C1F4B">
              <w:t>Haemorrhagia subarachnoidalis (Krvare</w:t>
            </w:r>
            <w:r>
              <w:t>nje ispod paučinaste moždanice)</w:t>
            </w:r>
          </w:p>
          <w:p w14:paraId="1CABFEB2" w14:textId="77777777" w:rsidR="006B50C7" w:rsidRDefault="006B50C7" w:rsidP="00E93C59"/>
          <w:p w14:paraId="0D56B98D" w14:textId="77777777" w:rsidR="006B50C7" w:rsidRDefault="006B50C7" w:rsidP="00E93C59"/>
          <w:p w14:paraId="53190341" w14:textId="77777777" w:rsidR="006B50C7" w:rsidRDefault="006B50C7" w:rsidP="00E93C59">
            <w:r w:rsidRPr="008C1F4B">
              <w:t xml:space="preserve">Haemorrhagia cerebri (Krvarenje u mozgu) </w:t>
            </w:r>
          </w:p>
          <w:p w14:paraId="019EB4D3" w14:textId="77777777" w:rsidR="006B50C7" w:rsidRDefault="006B50C7" w:rsidP="00E93C59"/>
          <w:p w14:paraId="408BBED2" w14:textId="77777777" w:rsidR="006B50C7" w:rsidRDefault="006B50C7" w:rsidP="00E93C59"/>
          <w:p w14:paraId="4C2452A9" w14:textId="77777777" w:rsidR="006B50C7" w:rsidRPr="008C1F4B" w:rsidRDefault="006B50C7" w:rsidP="00E93C59">
            <w:r w:rsidRPr="008C1F4B">
              <w:t>Infarctus cerebri  (Infarkt mozga)</w:t>
            </w:r>
          </w:p>
        </w:tc>
        <w:tc>
          <w:tcPr>
            <w:tcW w:w="2222" w:type="dxa"/>
            <w:vMerge w:val="restart"/>
            <w:hideMark/>
          </w:tcPr>
          <w:p w14:paraId="2883F091" w14:textId="77777777" w:rsidR="006B50C7" w:rsidRDefault="006B50C7" w:rsidP="00E93C59">
            <w:pPr>
              <w:rPr>
                <w:color w:val="FF0000"/>
                <w:u w:val="single"/>
              </w:rPr>
            </w:pPr>
          </w:p>
          <w:p w14:paraId="68B0B5FA" w14:textId="77777777" w:rsidR="006B50C7" w:rsidRDefault="006B50C7" w:rsidP="00E93C59">
            <w:r w:rsidRPr="001632A5">
              <w:t>28 dana u roku od 6 mjeseci nakon bolničkog liječenja, sa mogućn</w:t>
            </w:r>
            <w:r>
              <w:t>ošću produženja još 14 dana.</w:t>
            </w:r>
          </w:p>
          <w:p w14:paraId="5E4226B6" w14:textId="77777777" w:rsidR="006B50C7" w:rsidRDefault="006B50C7" w:rsidP="00E93C59"/>
          <w:p w14:paraId="2AD40DBA" w14:textId="77777777" w:rsidR="006B50C7" w:rsidRPr="001632A5" w:rsidRDefault="006B50C7" w:rsidP="00E93C59">
            <w:r>
              <w:t xml:space="preserve">21 dan u roku od </w:t>
            </w:r>
            <w:r w:rsidRPr="001632A5">
              <w:t xml:space="preserve">12 mjeseci nakon </w:t>
            </w:r>
            <w:r>
              <w:t>bolničke</w:t>
            </w:r>
            <w:r w:rsidRPr="001632A5">
              <w:t xml:space="preserve"> rehabilitacije</w:t>
            </w:r>
          </w:p>
          <w:p w14:paraId="241F6AD8" w14:textId="77777777" w:rsidR="006B50C7" w:rsidRPr="00484017" w:rsidRDefault="006B50C7" w:rsidP="00E93C59"/>
        </w:tc>
        <w:tc>
          <w:tcPr>
            <w:tcW w:w="2607" w:type="dxa"/>
            <w:hideMark/>
          </w:tcPr>
          <w:p w14:paraId="6452A4E0" w14:textId="77777777" w:rsidR="006B50C7" w:rsidRDefault="006B50C7" w:rsidP="00E93C59">
            <w:r w:rsidRPr="008C1F4B">
              <w:t>- otpusna lista sa tokom liječenja, sa iscrpnim neurološkim nalazom i motornim funkcionalnim statusom, verifikovano CT-om</w:t>
            </w:r>
            <w:r>
              <w:t>.</w:t>
            </w:r>
          </w:p>
          <w:p w14:paraId="518C1F5C" w14:textId="77777777" w:rsidR="006B50C7" w:rsidRPr="008C1F4B" w:rsidRDefault="006B50C7" w:rsidP="00E93C59">
            <w:r>
              <w:t>- Predlog za produženje rehabilitacije od strane ljekara fizijatra iz Igala.</w:t>
            </w:r>
          </w:p>
        </w:tc>
      </w:tr>
      <w:tr w:rsidR="006B50C7" w:rsidRPr="008C1F4B" w14:paraId="10EC7318" w14:textId="77777777" w:rsidTr="00E93C59">
        <w:trPr>
          <w:trHeight w:val="900"/>
        </w:trPr>
        <w:tc>
          <w:tcPr>
            <w:tcW w:w="900" w:type="dxa"/>
            <w:vMerge/>
            <w:noWrap/>
            <w:hideMark/>
          </w:tcPr>
          <w:p w14:paraId="0133FD28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28396A9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4D37B4E6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D23C93F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00468F6A" w14:textId="77777777" w:rsidTr="00E93C59">
        <w:trPr>
          <w:trHeight w:val="1710"/>
        </w:trPr>
        <w:tc>
          <w:tcPr>
            <w:tcW w:w="900" w:type="dxa"/>
            <w:vMerge/>
            <w:noWrap/>
            <w:hideMark/>
          </w:tcPr>
          <w:p w14:paraId="5A082746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5D7942E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3A5C63D4" w14:textId="77777777" w:rsidR="006B50C7" w:rsidRPr="00A63D39" w:rsidRDefault="006B50C7" w:rsidP="00E93C59">
            <w:r>
              <w:t>Dva puta po 28</w:t>
            </w:r>
            <w:r w:rsidRPr="008C1F4B">
              <w:t xml:space="preserve"> dan</w:t>
            </w:r>
            <w:r>
              <w:t>a</w:t>
            </w:r>
            <w:r w:rsidRPr="008C1F4B">
              <w:t xml:space="preserve"> u roku od šest mjeseci nakon bolničkog </w:t>
            </w:r>
            <w:r w:rsidRPr="00A63D39">
              <w:t>liječenja</w:t>
            </w:r>
            <w:r>
              <w:t xml:space="preserve"> za djecu do navršene osamnaeste godine života.</w:t>
            </w:r>
            <w:r w:rsidRPr="00A63D39">
              <w:t xml:space="preserve"> </w:t>
            </w:r>
          </w:p>
        </w:tc>
        <w:tc>
          <w:tcPr>
            <w:tcW w:w="2607" w:type="dxa"/>
            <w:hideMark/>
          </w:tcPr>
          <w:p w14:paraId="056EA1EC" w14:textId="77777777" w:rsidR="006B50C7" w:rsidRPr="008C1F4B" w:rsidRDefault="006B50C7" w:rsidP="00E93C59">
            <w:r w:rsidRPr="008C1F4B">
              <w:t>- otpusna lista sa tokom liječenja, sa iscrpnim neurološkim nalazom i motornim funkcionalnim statusom, verifikovano CT-om</w:t>
            </w:r>
          </w:p>
        </w:tc>
      </w:tr>
      <w:tr w:rsidR="006B50C7" w:rsidRPr="00A63D39" w14:paraId="1AD8F4ED" w14:textId="77777777" w:rsidTr="00E93C59">
        <w:trPr>
          <w:trHeight w:val="1695"/>
        </w:trPr>
        <w:tc>
          <w:tcPr>
            <w:tcW w:w="900" w:type="dxa"/>
            <w:vMerge/>
            <w:noWrap/>
            <w:hideMark/>
          </w:tcPr>
          <w:p w14:paraId="2DF87D39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0E8B187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69EF4448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B1B7FDC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KCCG</w:t>
            </w:r>
          </w:p>
          <w:p w14:paraId="0904DE83" w14:textId="77777777" w:rsidR="006B50C7" w:rsidRPr="00A63D39" w:rsidRDefault="006B50C7" w:rsidP="00E93C59">
            <w:pPr>
              <w:rPr>
                <w:lang w:val="it-IT"/>
              </w:rPr>
            </w:pPr>
            <w:r w:rsidRPr="00A63D39">
              <w:rPr>
                <w:lang w:val="it-IT"/>
              </w:rPr>
              <w:t xml:space="preserve">- </w:t>
            </w:r>
            <w:r w:rsidRPr="00A63D39">
              <w:t>predlog neurološko-neurohirurškog konzilijuma</w:t>
            </w:r>
          </w:p>
        </w:tc>
      </w:tr>
      <w:tr w:rsidR="006B50C7" w:rsidRPr="00F95EC6" w14:paraId="404A4183" w14:textId="77777777" w:rsidTr="00E93C59">
        <w:trPr>
          <w:trHeight w:val="1470"/>
        </w:trPr>
        <w:tc>
          <w:tcPr>
            <w:tcW w:w="900" w:type="dxa"/>
            <w:vMerge w:val="restart"/>
            <w:noWrap/>
            <w:hideMark/>
          </w:tcPr>
          <w:p w14:paraId="1038D77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6FAE4F2F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0D20BA4F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svakoj kalenda</w:t>
            </w:r>
            <w:r>
              <w:rPr>
                <w:lang w:val="it-IT"/>
              </w:rPr>
              <w:t xml:space="preserve">rskoj godini do navršene </w:t>
            </w:r>
            <w:r w:rsidRPr="000C2C4B">
              <w:rPr>
                <w:lang w:val="it-IT"/>
              </w:rPr>
              <w:t>osamnaeste godine života</w:t>
            </w:r>
            <w:r>
              <w:rPr>
                <w:lang w:val="it-IT"/>
              </w:rPr>
              <w:t>.</w:t>
            </w:r>
            <w:r w:rsidRPr="000C2C4B">
              <w:rPr>
                <w:lang w:val="it-IT"/>
              </w:rPr>
              <w:t xml:space="preserve"> </w:t>
            </w:r>
          </w:p>
          <w:p w14:paraId="3B982278" w14:textId="77777777" w:rsidR="006B50C7" w:rsidRDefault="006B50C7" w:rsidP="00E93C59">
            <w:pPr>
              <w:rPr>
                <w:color w:val="FF0000"/>
                <w:lang w:val="it-IT"/>
              </w:rPr>
            </w:pPr>
          </w:p>
          <w:p w14:paraId="566F312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2BDA40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neurologa sa iscrpnim neurološkim nalazom i motornim i funkcionalnim statusom</w:t>
            </w:r>
          </w:p>
        </w:tc>
      </w:tr>
      <w:tr w:rsidR="006B50C7" w:rsidRPr="000C2C4B" w14:paraId="2F1B7D12" w14:textId="77777777" w:rsidTr="00E93C59">
        <w:trPr>
          <w:trHeight w:val="1470"/>
        </w:trPr>
        <w:tc>
          <w:tcPr>
            <w:tcW w:w="900" w:type="dxa"/>
            <w:vMerge/>
            <w:hideMark/>
          </w:tcPr>
          <w:p w14:paraId="7BC0156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30321D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A34DDF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934F9F1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KCCG</w:t>
            </w:r>
          </w:p>
          <w:p w14:paraId="606573E2" w14:textId="77777777" w:rsidR="006B50C7" w:rsidRPr="000C2C4B" w:rsidRDefault="006B50C7" w:rsidP="00E93C59">
            <w:pPr>
              <w:rPr>
                <w:lang w:val="it-IT"/>
              </w:rPr>
            </w:pPr>
            <w:r w:rsidRPr="000C2C4B">
              <w:rPr>
                <w:lang w:val="it-IT"/>
              </w:rPr>
              <w:t xml:space="preserve">- </w:t>
            </w:r>
            <w:r w:rsidRPr="000C2C4B">
              <w:t>predlog neurološko-neurohirurškog konzilijuma</w:t>
            </w:r>
          </w:p>
        </w:tc>
      </w:tr>
      <w:tr w:rsidR="006B50C7" w:rsidRPr="00F95EC6" w14:paraId="4511CDD4" w14:textId="77777777" w:rsidTr="00E93C59">
        <w:trPr>
          <w:trHeight w:val="390"/>
        </w:trPr>
        <w:tc>
          <w:tcPr>
            <w:tcW w:w="9350" w:type="dxa"/>
            <w:gridSpan w:val="4"/>
            <w:hideMark/>
          </w:tcPr>
          <w:p w14:paraId="4C99D875" w14:textId="77777777" w:rsidR="006B50C7" w:rsidRPr="00F95EC6" w:rsidRDefault="006B50C7" w:rsidP="00E93C59">
            <w:pPr>
              <w:rPr>
                <w:b/>
                <w:bCs/>
                <w:lang w:val="it-IT"/>
              </w:rPr>
            </w:pPr>
            <w:r w:rsidRPr="00F95EC6">
              <w:rPr>
                <w:b/>
                <w:bCs/>
                <w:lang w:val="it-IT"/>
              </w:rPr>
              <w:t>BOLESTI MIŠIĆNO - KOŠTANOG SISTEMA I VEZIVNOG TKIVA</w:t>
            </w:r>
          </w:p>
        </w:tc>
      </w:tr>
      <w:tr w:rsidR="006B50C7" w:rsidRPr="00F95EC6" w14:paraId="2D9B5D28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5712293D" w14:textId="77777777" w:rsidR="006B50C7" w:rsidRDefault="006B50C7" w:rsidP="00E93C59"/>
          <w:p w14:paraId="6EC4E039" w14:textId="77777777" w:rsidR="006B50C7" w:rsidRDefault="006B50C7" w:rsidP="00E93C59">
            <w:r w:rsidRPr="008C1F4B">
              <w:t xml:space="preserve">M05.8 </w:t>
            </w:r>
          </w:p>
          <w:p w14:paraId="11DAED76" w14:textId="77777777" w:rsidR="006B50C7" w:rsidRDefault="006B50C7" w:rsidP="00E93C59"/>
          <w:p w14:paraId="16D479FF" w14:textId="77777777" w:rsidR="006B50C7" w:rsidRDefault="006B50C7" w:rsidP="00E93C59"/>
          <w:p w14:paraId="7058F2F7" w14:textId="77777777" w:rsidR="006B50C7" w:rsidRDefault="006B50C7" w:rsidP="00E93C59"/>
          <w:p w14:paraId="1F6DEAF0" w14:textId="77777777" w:rsidR="006B50C7" w:rsidRPr="008C1F4B" w:rsidRDefault="006B50C7" w:rsidP="00E93C59">
            <w:r w:rsidRPr="008C1F4B">
              <w:t>M06.0</w:t>
            </w:r>
          </w:p>
        </w:tc>
        <w:tc>
          <w:tcPr>
            <w:tcW w:w="3621" w:type="dxa"/>
            <w:vMerge w:val="restart"/>
            <w:hideMark/>
          </w:tcPr>
          <w:p w14:paraId="56DAC0BE" w14:textId="77777777" w:rsidR="006B50C7" w:rsidRDefault="006B50C7" w:rsidP="00E93C59">
            <w:pPr>
              <w:rPr>
                <w:lang w:val="it-IT"/>
              </w:rPr>
            </w:pPr>
          </w:p>
          <w:p w14:paraId="212124C6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Arthritis rheumatoides seropositiva</w:t>
            </w:r>
            <w:r>
              <w:rPr>
                <w:lang w:val="it-IT"/>
              </w:rPr>
              <w:t xml:space="preserve"> aliia (druga seropozitivna reumativna zapaljenja zgloba)</w:t>
            </w:r>
            <w:r w:rsidRPr="00F95EC6">
              <w:rPr>
                <w:lang w:val="it-IT"/>
              </w:rPr>
              <w:t xml:space="preserve"> </w:t>
            </w:r>
            <w:r>
              <w:rPr>
                <w:lang w:val="it-IT"/>
              </w:rPr>
              <w:t>– I, II i III stadium</w:t>
            </w:r>
          </w:p>
          <w:p w14:paraId="0F8C7B0D" w14:textId="77777777" w:rsidR="006B50C7" w:rsidRDefault="006B50C7" w:rsidP="00E93C59">
            <w:pPr>
              <w:rPr>
                <w:lang w:val="it-IT"/>
              </w:rPr>
            </w:pPr>
          </w:p>
          <w:p w14:paraId="1B596144" w14:textId="77777777" w:rsidR="006B50C7" w:rsidRPr="00CF6101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Arthritis rheumatoides</w:t>
            </w:r>
            <w:r>
              <w:rPr>
                <w:lang w:val="it-IT"/>
              </w:rPr>
              <w:t xml:space="preserve"> </w:t>
            </w:r>
            <w:r w:rsidRPr="00F95EC6">
              <w:rPr>
                <w:lang w:val="it-IT"/>
              </w:rPr>
              <w:t>seronegativa</w:t>
            </w:r>
            <w:r>
              <w:rPr>
                <w:lang w:val="it-IT"/>
              </w:rPr>
              <w:t xml:space="preserve"> (seronegativno reumativno oboljenje zgloba) – I, II i III stadium</w:t>
            </w:r>
          </w:p>
        </w:tc>
        <w:tc>
          <w:tcPr>
            <w:tcW w:w="2222" w:type="dxa"/>
            <w:vMerge w:val="restart"/>
            <w:hideMark/>
          </w:tcPr>
          <w:p w14:paraId="4EF52261" w14:textId="77777777" w:rsidR="006B50C7" w:rsidRDefault="006B50C7" w:rsidP="00E93C59">
            <w:pPr>
              <w:rPr>
                <w:lang w:val="it-IT"/>
              </w:rPr>
            </w:pPr>
          </w:p>
          <w:p w14:paraId="2D34B151" w14:textId="77777777" w:rsidR="006B50C7" w:rsidRDefault="006B50C7" w:rsidP="00E93C59">
            <w:pPr>
              <w:rPr>
                <w:lang w:val="it-IT"/>
              </w:rPr>
            </w:pPr>
          </w:p>
          <w:p w14:paraId="59832E3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roku od 6 mjeseci nakon verifikacije bolesti</w:t>
            </w:r>
          </w:p>
        </w:tc>
        <w:tc>
          <w:tcPr>
            <w:tcW w:w="2607" w:type="dxa"/>
            <w:hideMark/>
          </w:tcPr>
          <w:p w14:paraId="1891D4B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ili iscrpni izvještaj specijaliste reumtologa sa nalazom i funkcionalnim statusom (laboratorija, RTG, imunoserologija)</w:t>
            </w:r>
          </w:p>
        </w:tc>
      </w:tr>
      <w:tr w:rsidR="006B50C7" w:rsidRPr="00F95EC6" w14:paraId="12B99FBF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3C51A31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2EAA83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F43E6F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AFFCF1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439710D5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763220C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C213E1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2257446F" w14:textId="77777777" w:rsidR="006B50C7" w:rsidRDefault="006B50C7" w:rsidP="00E93C59">
            <w:r w:rsidRPr="008C1F4B">
              <w:t xml:space="preserve">21 dan svake </w:t>
            </w:r>
            <w:r>
              <w:t>druge</w:t>
            </w:r>
            <w:r w:rsidRPr="008C1F4B">
              <w:t xml:space="preserve"> kalendarske godine </w:t>
            </w:r>
          </w:p>
          <w:p w14:paraId="08E90E9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FE1C6D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reumatologa sa nalazom i funkcionalnim statusom (laboratorija, RTG, imunoserologija)</w:t>
            </w:r>
          </w:p>
        </w:tc>
      </w:tr>
      <w:tr w:rsidR="006B50C7" w:rsidRPr="00F95EC6" w14:paraId="052050D3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156DA1A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9DF818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E79B7B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1E88E75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45BAB3E0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43C95C0F" w14:textId="77777777" w:rsidR="006B50C7" w:rsidRDefault="006B50C7" w:rsidP="00E93C59"/>
          <w:p w14:paraId="1EDD8823" w14:textId="77777777" w:rsidR="006B50C7" w:rsidRDefault="006B50C7" w:rsidP="00E93C59"/>
          <w:p w14:paraId="33BC74A4" w14:textId="77777777" w:rsidR="006B50C7" w:rsidRPr="008C1F4B" w:rsidRDefault="006B50C7" w:rsidP="00E93C59">
            <w:r w:rsidRPr="008C1F4B">
              <w:t>M07.1</w:t>
            </w:r>
          </w:p>
        </w:tc>
        <w:tc>
          <w:tcPr>
            <w:tcW w:w="3621" w:type="dxa"/>
            <w:vMerge w:val="restart"/>
            <w:hideMark/>
          </w:tcPr>
          <w:p w14:paraId="5FD38DD2" w14:textId="77777777" w:rsidR="006B50C7" w:rsidRDefault="006B50C7" w:rsidP="00E93C59">
            <w:pPr>
              <w:rPr>
                <w:lang w:val="it-IT"/>
              </w:rPr>
            </w:pPr>
          </w:p>
          <w:p w14:paraId="51F48DC0" w14:textId="77777777" w:rsidR="006B50C7" w:rsidRDefault="006B50C7" w:rsidP="00E93C59">
            <w:pPr>
              <w:rPr>
                <w:lang w:val="it-IT"/>
              </w:rPr>
            </w:pPr>
          </w:p>
          <w:p w14:paraId="2DEEDE23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Arthritis psoriatica </w:t>
            </w:r>
            <w:r>
              <w:rPr>
                <w:lang w:val="it-IT"/>
              </w:rPr>
              <w:t xml:space="preserve">mutilanc </w:t>
            </w:r>
            <w:r w:rsidRPr="00F95EC6">
              <w:rPr>
                <w:lang w:val="it-IT"/>
              </w:rPr>
              <w:t>(psoriazni arthritis I, II i III stadijum)</w:t>
            </w:r>
          </w:p>
        </w:tc>
        <w:tc>
          <w:tcPr>
            <w:tcW w:w="2222" w:type="dxa"/>
            <w:vMerge w:val="restart"/>
            <w:hideMark/>
          </w:tcPr>
          <w:p w14:paraId="3FCCA0F5" w14:textId="77777777" w:rsidR="006B50C7" w:rsidRDefault="006B50C7" w:rsidP="00E93C59">
            <w:pPr>
              <w:rPr>
                <w:lang w:val="it-IT"/>
              </w:rPr>
            </w:pPr>
          </w:p>
          <w:p w14:paraId="2847B258" w14:textId="77777777" w:rsidR="006B50C7" w:rsidRDefault="006B50C7" w:rsidP="00E93C59">
            <w:pPr>
              <w:rPr>
                <w:lang w:val="it-IT"/>
              </w:rPr>
            </w:pPr>
          </w:p>
          <w:p w14:paraId="61919D8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roku od 6 mjeseci nakon verifikacije bolesti</w:t>
            </w:r>
          </w:p>
        </w:tc>
        <w:tc>
          <w:tcPr>
            <w:tcW w:w="2607" w:type="dxa"/>
            <w:hideMark/>
          </w:tcPr>
          <w:p w14:paraId="2A562448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ili iscrpni izvještaj specijaliste reumatologa sa nalazom i funkcionalnim statusom (laboratorija, RTG, imunoserologija)</w:t>
            </w:r>
          </w:p>
        </w:tc>
      </w:tr>
      <w:tr w:rsidR="006B50C7" w:rsidRPr="00F95EC6" w14:paraId="4AB13E9C" w14:textId="77777777" w:rsidTr="00E93C59">
        <w:trPr>
          <w:trHeight w:val="930"/>
        </w:trPr>
        <w:tc>
          <w:tcPr>
            <w:tcW w:w="900" w:type="dxa"/>
            <w:vMerge/>
            <w:hideMark/>
          </w:tcPr>
          <w:p w14:paraId="26936A6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0066871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859D06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89DD99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28E34D6A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0CBBCED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BFA3A9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69A56BD8" w14:textId="77777777" w:rsidR="006B50C7" w:rsidRDefault="006B50C7" w:rsidP="00E93C59">
            <w:r w:rsidRPr="008C1F4B">
              <w:t xml:space="preserve">21 dan svake </w:t>
            </w:r>
            <w:r>
              <w:t>druge</w:t>
            </w:r>
            <w:r w:rsidRPr="008C1F4B">
              <w:t xml:space="preserve"> kalendarske godine </w:t>
            </w:r>
          </w:p>
          <w:p w14:paraId="0A272CE4" w14:textId="77777777" w:rsidR="006B50C7" w:rsidRPr="00EA54CE" w:rsidRDefault="006B50C7" w:rsidP="00E93C59">
            <w:pPr>
              <w:rPr>
                <w:u w:val="single"/>
              </w:rPr>
            </w:pPr>
          </w:p>
        </w:tc>
        <w:tc>
          <w:tcPr>
            <w:tcW w:w="2607" w:type="dxa"/>
            <w:hideMark/>
          </w:tcPr>
          <w:p w14:paraId="1BF1DE2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reumatologa sa nalazom i funkcionalnim statusom (laboratorija, RTG, imunoserologija)</w:t>
            </w:r>
          </w:p>
        </w:tc>
      </w:tr>
      <w:tr w:rsidR="006B50C7" w:rsidRPr="00F95EC6" w14:paraId="7F7901BD" w14:textId="77777777" w:rsidTr="00E93C59">
        <w:trPr>
          <w:trHeight w:val="1020"/>
        </w:trPr>
        <w:tc>
          <w:tcPr>
            <w:tcW w:w="900" w:type="dxa"/>
            <w:vMerge/>
            <w:hideMark/>
          </w:tcPr>
          <w:p w14:paraId="331DA28A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2F1697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5267D23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3F7AB7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385A2861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60449AE2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 </w:t>
            </w:r>
          </w:p>
          <w:p w14:paraId="42F6A73E" w14:textId="77777777" w:rsidR="006B50C7" w:rsidRPr="008C1F4B" w:rsidRDefault="006B50C7" w:rsidP="00E93C59">
            <w:r>
              <w:t>M</w:t>
            </w:r>
            <w:r w:rsidRPr="008C1F4B">
              <w:t>08</w:t>
            </w:r>
          </w:p>
        </w:tc>
        <w:tc>
          <w:tcPr>
            <w:tcW w:w="3621" w:type="dxa"/>
            <w:vMerge w:val="restart"/>
            <w:hideMark/>
          </w:tcPr>
          <w:p w14:paraId="0B7AD8E2" w14:textId="77777777" w:rsidR="006B50C7" w:rsidRDefault="006B50C7" w:rsidP="00E93C59"/>
          <w:p w14:paraId="02DF0409" w14:textId="77777777" w:rsidR="006B50C7" w:rsidRPr="008C1F4B" w:rsidRDefault="006B50C7" w:rsidP="00E93C59">
            <w:r w:rsidRPr="008C1F4B">
              <w:t>Arthritis puerilis(zapaljenje zgloba u djece I, II i III stadijum)</w:t>
            </w:r>
          </w:p>
        </w:tc>
        <w:tc>
          <w:tcPr>
            <w:tcW w:w="2222" w:type="dxa"/>
            <w:vMerge w:val="restart"/>
            <w:hideMark/>
          </w:tcPr>
          <w:p w14:paraId="40AA8E02" w14:textId="77777777" w:rsidR="006B50C7" w:rsidRDefault="006B50C7" w:rsidP="00E93C59">
            <w:pPr>
              <w:rPr>
                <w:lang w:val="it-IT"/>
              </w:rPr>
            </w:pPr>
          </w:p>
          <w:p w14:paraId="6A16BA2B" w14:textId="77777777" w:rsidR="006B50C7" w:rsidRDefault="006B50C7" w:rsidP="00E93C59">
            <w:pPr>
              <w:rPr>
                <w:lang w:val="it-IT"/>
              </w:rPr>
            </w:pPr>
          </w:p>
          <w:p w14:paraId="04F0F37E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roku od 6 mjeseci nakon verifikacije bolesti</w:t>
            </w:r>
          </w:p>
        </w:tc>
        <w:tc>
          <w:tcPr>
            <w:tcW w:w="2607" w:type="dxa"/>
            <w:hideMark/>
          </w:tcPr>
          <w:p w14:paraId="2AB9E38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ili iscrpni izvještaj specijaliste reumatologa sa nalazom i funkcionalnim statusom (laboratorija, RTG, imunoserologija)</w:t>
            </w:r>
          </w:p>
        </w:tc>
      </w:tr>
      <w:tr w:rsidR="006B50C7" w:rsidRPr="00F95EC6" w14:paraId="5950C35E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75CBDA8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88AEC8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4A079D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B6E160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7970254C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0A63D46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2D8326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2B139CF3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svakoj kalendarskoj godini do navršenih osamnaest godina života</w:t>
            </w:r>
          </w:p>
        </w:tc>
        <w:tc>
          <w:tcPr>
            <w:tcW w:w="2607" w:type="dxa"/>
            <w:hideMark/>
          </w:tcPr>
          <w:p w14:paraId="2A78DAD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reumatologa sa nalazom i funkcionalnim statusom (laboratorija, RTG, imunoserologija)</w:t>
            </w:r>
          </w:p>
        </w:tc>
      </w:tr>
      <w:tr w:rsidR="006B50C7" w:rsidRPr="00F95EC6" w14:paraId="3497FF97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5E53C17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E3262A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E005C4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EE0793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583B8B9A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4635030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AC1B55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7458068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21 dan svake </w:t>
            </w:r>
            <w:r>
              <w:rPr>
                <w:lang w:val="it-IT"/>
              </w:rPr>
              <w:t>druge</w:t>
            </w:r>
            <w:r w:rsidRPr="00F95EC6">
              <w:rPr>
                <w:lang w:val="it-IT"/>
              </w:rPr>
              <w:t xml:space="preserve"> kalendarske godine poslije navršene osamnaeste godine života</w:t>
            </w:r>
          </w:p>
        </w:tc>
        <w:tc>
          <w:tcPr>
            <w:tcW w:w="2607" w:type="dxa"/>
            <w:hideMark/>
          </w:tcPr>
          <w:p w14:paraId="700057F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reumatologa sa nalazom i funkcionalnim statusom (laboratorija, RTG, imunoserologija)</w:t>
            </w:r>
          </w:p>
        </w:tc>
      </w:tr>
      <w:tr w:rsidR="006B50C7" w:rsidRPr="00F95EC6" w14:paraId="1A4905ED" w14:textId="77777777" w:rsidTr="00E93C59">
        <w:trPr>
          <w:trHeight w:val="1020"/>
        </w:trPr>
        <w:tc>
          <w:tcPr>
            <w:tcW w:w="900" w:type="dxa"/>
            <w:vMerge/>
            <w:hideMark/>
          </w:tcPr>
          <w:p w14:paraId="7F6769E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D57F19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1DCA3D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38867BD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434F052B" w14:textId="77777777" w:rsidTr="00E93C59">
        <w:trPr>
          <w:trHeight w:val="1575"/>
        </w:trPr>
        <w:tc>
          <w:tcPr>
            <w:tcW w:w="900" w:type="dxa"/>
            <w:vMerge w:val="restart"/>
            <w:hideMark/>
          </w:tcPr>
          <w:p w14:paraId="7E751861" w14:textId="77777777" w:rsidR="006B50C7" w:rsidRDefault="006B50C7" w:rsidP="00E93C59"/>
          <w:p w14:paraId="6D3545C9" w14:textId="77777777" w:rsidR="006B50C7" w:rsidRPr="008C1F4B" w:rsidRDefault="006B50C7" w:rsidP="00E93C59">
            <w:r w:rsidRPr="008C1F4B">
              <w:t>M34.0</w:t>
            </w:r>
          </w:p>
        </w:tc>
        <w:tc>
          <w:tcPr>
            <w:tcW w:w="3621" w:type="dxa"/>
            <w:vMerge w:val="restart"/>
            <w:hideMark/>
          </w:tcPr>
          <w:p w14:paraId="2FC3164C" w14:textId="77777777" w:rsidR="006B50C7" w:rsidRDefault="006B50C7" w:rsidP="00E93C59">
            <w:pPr>
              <w:rPr>
                <w:lang w:val="it-IT"/>
              </w:rPr>
            </w:pPr>
          </w:p>
          <w:p w14:paraId="6A3B3933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Scleroderma progressivum diffusum (progresivna scleroderma)</w:t>
            </w:r>
          </w:p>
        </w:tc>
        <w:tc>
          <w:tcPr>
            <w:tcW w:w="2222" w:type="dxa"/>
            <w:vMerge w:val="restart"/>
            <w:hideMark/>
          </w:tcPr>
          <w:p w14:paraId="7D0E4053" w14:textId="77777777" w:rsidR="006B50C7" w:rsidRDefault="006B50C7" w:rsidP="00E93C59">
            <w:pPr>
              <w:rPr>
                <w:lang w:val="it-IT"/>
              </w:rPr>
            </w:pPr>
          </w:p>
          <w:p w14:paraId="26C6B873" w14:textId="77777777" w:rsidR="006B50C7" w:rsidRDefault="006B50C7" w:rsidP="00E93C59">
            <w:pPr>
              <w:rPr>
                <w:lang w:val="it-IT"/>
              </w:rPr>
            </w:pPr>
          </w:p>
          <w:p w14:paraId="309ED6D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21 dan u roku od 6 mjeseci nakon verifikacije bolesti</w:t>
            </w:r>
          </w:p>
        </w:tc>
        <w:tc>
          <w:tcPr>
            <w:tcW w:w="2607" w:type="dxa"/>
            <w:hideMark/>
          </w:tcPr>
          <w:p w14:paraId="58A4BF6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ili iscrpni izvještaj specijaliste reumatologa sa nalazom i funkcionalnim statusom (laboratorija, RTG, imunoserologija)</w:t>
            </w:r>
          </w:p>
        </w:tc>
      </w:tr>
      <w:tr w:rsidR="006B50C7" w:rsidRPr="00F95EC6" w14:paraId="5CB014BE" w14:textId="77777777" w:rsidTr="00E93C59">
        <w:trPr>
          <w:trHeight w:val="1050"/>
        </w:trPr>
        <w:tc>
          <w:tcPr>
            <w:tcW w:w="900" w:type="dxa"/>
            <w:vMerge/>
            <w:hideMark/>
          </w:tcPr>
          <w:p w14:paraId="4986120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76F1E8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3CF284B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3EDA6DB8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09516CDA" w14:textId="77777777" w:rsidTr="00E93C59">
        <w:trPr>
          <w:trHeight w:val="1260"/>
        </w:trPr>
        <w:tc>
          <w:tcPr>
            <w:tcW w:w="900" w:type="dxa"/>
            <w:vMerge w:val="restart"/>
            <w:hideMark/>
          </w:tcPr>
          <w:p w14:paraId="6A18A240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  </w:t>
            </w:r>
          </w:p>
          <w:p w14:paraId="4E155A4D" w14:textId="77777777" w:rsidR="006B50C7" w:rsidRPr="008C1F4B" w:rsidRDefault="006B50C7" w:rsidP="00E93C59">
            <w:r>
              <w:t>M</w:t>
            </w:r>
            <w:r w:rsidRPr="008C1F4B">
              <w:t>41</w:t>
            </w:r>
          </w:p>
        </w:tc>
        <w:tc>
          <w:tcPr>
            <w:tcW w:w="3621" w:type="dxa"/>
            <w:vMerge w:val="restart"/>
            <w:hideMark/>
          </w:tcPr>
          <w:p w14:paraId="243608C7" w14:textId="77777777" w:rsidR="006B50C7" w:rsidRDefault="006B50C7" w:rsidP="00E93C59"/>
          <w:p w14:paraId="47FB74BD" w14:textId="77777777" w:rsidR="006B50C7" w:rsidRPr="008C1F4B" w:rsidRDefault="006B50C7" w:rsidP="00E93C59">
            <w:r w:rsidRPr="008C1F4B">
              <w:t xml:space="preserve">Scoliosis et kyphoscoliosis                                                                                                   (juvenilni deformitet  kičmenog stuba) </w:t>
            </w:r>
          </w:p>
        </w:tc>
        <w:tc>
          <w:tcPr>
            <w:tcW w:w="2222" w:type="dxa"/>
            <w:vMerge w:val="restart"/>
            <w:hideMark/>
          </w:tcPr>
          <w:p w14:paraId="14BA4437" w14:textId="77777777" w:rsidR="006B50C7" w:rsidRDefault="006B50C7" w:rsidP="00E93C59"/>
          <w:p w14:paraId="48D7A562" w14:textId="77777777" w:rsidR="006B50C7" w:rsidRPr="008C1F4B" w:rsidRDefault="006B50C7" w:rsidP="00E93C59">
            <w:r w:rsidRPr="008C1F4B">
              <w:t xml:space="preserve">21 dan u roku od 6 mjeseci  nakon verifikacije bolesti kad stepen krivine prelazi 20 stepeni                                                                      </w:t>
            </w:r>
          </w:p>
        </w:tc>
        <w:tc>
          <w:tcPr>
            <w:tcW w:w="2607" w:type="dxa"/>
            <w:hideMark/>
          </w:tcPr>
          <w:p w14:paraId="13F06B4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izvještaji specijaliste ortopeda i fizijatra sa nalazom i funkcionalnim statusom </w:t>
            </w:r>
          </w:p>
        </w:tc>
      </w:tr>
      <w:tr w:rsidR="006B50C7" w:rsidRPr="00F95EC6" w14:paraId="0C202E15" w14:textId="77777777" w:rsidTr="00E93C59">
        <w:trPr>
          <w:trHeight w:val="900"/>
        </w:trPr>
        <w:tc>
          <w:tcPr>
            <w:tcW w:w="900" w:type="dxa"/>
            <w:vMerge/>
            <w:hideMark/>
          </w:tcPr>
          <w:p w14:paraId="13C98EB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6739ED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CA1CB6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3605808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F95EC6" w14:paraId="14692E99" w14:textId="77777777" w:rsidTr="00E93C59">
        <w:trPr>
          <w:trHeight w:val="1320"/>
        </w:trPr>
        <w:tc>
          <w:tcPr>
            <w:tcW w:w="900" w:type="dxa"/>
            <w:vMerge/>
            <w:hideMark/>
          </w:tcPr>
          <w:p w14:paraId="4994A53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6692CA5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2868DDD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21 dan ukoliko stepen progresije bolesti u odnosu na prethodno stanje, unutar 6 mjeseci, prelazi 5 stepeni </w:t>
            </w:r>
          </w:p>
        </w:tc>
        <w:tc>
          <w:tcPr>
            <w:tcW w:w="2607" w:type="dxa"/>
            <w:hideMark/>
          </w:tcPr>
          <w:p w14:paraId="5A128AF1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ortopeda sa iscrpnim nalazom i RTG snimcima</w:t>
            </w:r>
          </w:p>
        </w:tc>
      </w:tr>
      <w:tr w:rsidR="006B50C7" w:rsidRPr="00F95EC6" w14:paraId="2051DD1C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222D5E6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418B5F7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AD983F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25A75AC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</w:t>
            </w:r>
          </w:p>
        </w:tc>
      </w:tr>
      <w:tr w:rsidR="006B50C7" w:rsidRPr="008C1F4B" w14:paraId="52426F7B" w14:textId="77777777" w:rsidTr="00E93C59">
        <w:trPr>
          <w:trHeight w:val="315"/>
        </w:trPr>
        <w:tc>
          <w:tcPr>
            <w:tcW w:w="900" w:type="dxa"/>
            <w:vMerge/>
            <w:hideMark/>
          </w:tcPr>
          <w:p w14:paraId="7F9C2EB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25B947D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5006252D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16CD04EB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BA12522" w14:textId="77777777" w:rsidTr="00E93C59">
        <w:trPr>
          <w:trHeight w:val="885"/>
        </w:trPr>
        <w:tc>
          <w:tcPr>
            <w:tcW w:w="900" w:type="dxa"/>
            <w:vMerge/>
            <w:hideMark/>
          </w:tcPr>
          <w:p w14:paraId="59BB9FCB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DEE0DFC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09B2ADB" w14:textId="77777777" w:rsidR="006B50C7" w:rsidRPr="008C1F4B" w:rsidRDefault="006B50C7" w:rsidP="00E93C59"/>
        </w:tc>
        <w:tc>
          <w:tcPr>
            <w:tcW w:w="2607" w:type="dxa"/>
            <w:hideMark/>
          </w:tcPr>
          <w:p w14:paraId="5BC7D0C6" w14:textId="77777777" w:rsidR="006B50C7" w:rsidRPr="008C1F4B" w:rsidRDefault="006B50C7" w:rsidP="00E93C59">
            <w:r w:rsidRPr="008C1F4B">
              <w:t xml:space="preserve">- predlog ortopedsko-reumatološko-fizijatrijskog konzilijuma </w:t>
            </w:r>
          </w:p>
        </w:tc>
      </w:tr>
      <w:tr w:rsidR="006B50C7" w:rsidRPr="008C1F4B" w14:paraId="0EDC8762" w14:textId="77777777" w:rsidTr="00E93C59">
        <w:trPr>
          <w:trHeight w:val="1260"/>
        </w:trPr>
        <w:tc>
          <w:tcPr>
            <w:tcW w:w="900" w:type="dxa"/>
            <w:vMerge w:val="restart"/>
            <w:hideMark/>
          </w:tcPr>
          <w:p w14:paraId="101A4932" w14:textId="77777777" w:rsidR="006B50C7" w:rsidRDefault="006B50C7" w:rsidP="00E93C59"/>
          <w:p w14:paraId="5B76AD59" w14:textId="77777777" w:rsidR="006B50C7" w:rsidRDefault="006B50C7" w:rsidP="00E93C59">
            <w:r w:rsidRPr="008C1F4B">
              <w:t xml:space="preserve">Q65.0                                               </w:t>
            </w:r>
          </w:p>
          <w:p w14:paraId="72E51349" w14:textId="77777777" w:rsidR="006B50C7" w:rsidRDefault="006B50C7" w:rsidP="00E93C59"/>
          <w:p w14:paraId="5921BD32" w14:textId="77777777" w:rsidR="006B50C7" w:rsidRDefault="006B50C7" w:rsidP="00E93C59"/>
          <w:p w14:paraId="7E6413BB" w14:textId="77777777" w:rsidR="006B50C7" w:rsidRPr="008C1F4B" w:rsidRDefault="006B50C7" w:rsidP="00E93C59">
            <w:r w:rsidRPr="008C1F4B">
              <w:lastRenderedPageBreak/>
              <w:t>Q65.1</w:t>
            </w:r>
          </w:p>
        </w:tc>
        <w:tc>
          <w:tcPr>
            <w:tcW w:w="3621" w:type="dxa"/>
            <w:vMerge w:val="restart"/>
            <w:hideMark/>
          </w:tcPr>
          <w:p w14:paraId="6055F4B4" w14:textId="77777777" w:rsidR="006B50C7" w:rsidRDefault="006B50C7" w:rsidP="00E93C59"/>
          <w:p w14:paraId="5C997C53" w14:textId="77777777" w:rsidR="006B50C7" w:rsidRDefault="006B50C7" w:rsidP="00E93C59">
            <w:r w:rsidRPr="008C1F4B">
              <w:t xml:space="preserve">Luxatio coxae unilateralis </w:t>
            </w:r>
            <w:r>
              <w:t xml:space="preserve">congenital </w:t>
            </w:r>
            <w:r w:rsidRPr="008C1F4B">
              <w:t xml:space="preserve">-                                                                  jednostrano urođeno iščašenje kuka </w:t>
            </w:r>
          </w:p>
          <w:p w14:paraId="07435B51" w14:textId="77777777" w:rsidR="006B50C7" w:rsidRDefault="006B50C7" w:rsidP="00E93C59"/>
          <w:p w14:paraId="3E12D9C3" w14:textId="77777777" w:rsidR="006B50C7" w:rsidRPr="008C1F4B" w:rsidRDefault="006B50C7" w:rsidP="00E93C59">
            <w:r w:rsidRPr="008C1F4B">
              <w:lastRenderedPageBreak/>
              <w:t xml:space="preserve">Luxatio coxae biilateralis </w:t>
            </w:r>
            <w:r>
              <w:t xml:space="preserve">congenital </w:t>
            </w:r>
            <w:r w:rsidRPr="008C1F4B">
              <w:t>-                                                                  obostrano urođeno iščašenje kuka</w:t>
            </w:r>
          </w:p>
        </w:tc>
        <w:tc>
          <w:tcPr>
            <w:tcW w:w="2222" w:type="dxa"/>
            <w:vMerge w:val="restart"/>
            <w:hideMark/>
          </w:tcPr>
          <w:p w14:paraId="7438F58A" w14:textId="77777777" w:rsidR="006B50C7" w:rsidRDefault="006B50C7" w:rsidP="00E93C59"/>
          <w:p w14:paraId="483097F5" w14:textId="77777777" w:rsidR="006B50C7" w:rsidRPr="008C1F4B" w:rsidRDefault="006B50C7" w:rsidP="00E93C59">
            <w:r w:rsidRPr="008C1F4B">
              <w:t xml:space="preserve">21 dan u roku od 6 mjeseci nakon bolničkog liječenja </w:t>
            </w:r>
            <w:r w:rsidRPr="008C1F4B">
              <w:lastRenderedPageBreak/>
              <w:t xml:space="preserve">gipsanom imobilizacijom </w:t>
            </w:r>
          </w:p>
        </w:tc>
        <w:tc>
          <w:tcPr>
            <w:tcW w:w="2607" w:type="dxa"/>
            <w:hideMark/>
          </w:tcPr>
          <w:p w14:paraId="0B427058" w14:textId="77777777" w:rsidR="006B50C7" w:rsidRPr="008C1F4B" w:rsidRDefault="006B50C7" w:rsidP="00E93C59">
            <w:r w:rsidRPr="008C1F4B">
              <w:lastRenderedPageBreak/>
              <w:t>- otpusna lista</w:t>
            </w:r>
          </w:p>
        </w:tc>
      </w:tr>
      <w:tr w:rsidR="006B50C7" w:rsidRPr="008C1F4B" w14:paraId="3D04199B" w14:textId="77777777" w:rsidTr="00E93C59">
        <w:trPr>
          <w:trHeight w:val="990"/>
        </w:trPr>
        <w:tc>
          <w:tcPr>
            <w:tcW w:w="900" w:type="dxa"/>
            <w:vMerge/>
            <w:hideMark/>
          </w:tcPr>
          <w:p w14:paraId="3D4282E8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BA4E2FC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FA4BC2F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DD41A5C" w14:textId="77777777" w:rsidR="006B50C7" w:rsidRPr="008C1F4B" w:rsidRDefault="006B50C7" w:rsidP="00E93C59">
            <w:r w:rsidRPr="008C1F4B">
              <w:t xml:space="preserve">- predlog ortopedsko-reumatološko-fizijatrijskog konzilijuma </w:t>
            </w:r>
          </w:p>
        </w:tc>
      </w:tr>
      <w:tr w:rsidR="006B50C7" w:rsidRPr="008C1F4B" w14:paraId="45E3BBD6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61573582" w14:textId="77777777" w:rsidR="006B50C7" w:rsidRDefault="006B50C7" w:rsidP="00E93C59">
            <w:r w:rsidRPr="008C1F4B">
              <w:t xml:space="preserve"> </w:t>
            </w:r>
          </w:p>
          <w:p w14:paraId="69ACB323" w14:textId="77777777" w:rsidR="006B50C7" w:rsidRPr="008C1F4B" w:rsidRDefault="006B50C7" w:rsidP="00E93C59">
            <w:r w:rsidRPr="008C1F4B">
              <w:t>Q66</w:t>
            </w:r>
          </w:p>
        </w:tc>
        <w:tc>
          <w:tcPr>
            <w:tcW w:w="3621" w:type="dxa"/>
            <w:vMerge w:val="restart"/>
            <w:hideMark/>
          </w:tcPr>
          <w:p w14:paraId="216129AC" w14:textId="77777777" w:rsidR="006B50C7" w:rsidRDefault="006B50C7" w:rsidP="00E93C59">
            <w:pPr>
              <w:rPr>
                <w:lang w:val="it-IT"/>
              </w:rPr>
            </w:pPr>
          </w:p>
          <w:p w14:paraId="27886AC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Deformationes pedis congenitae                                        (urođeni deformiteti stopala)</w:t>
            </w:r>
          </w:p>
        </w:tc>
        <w:tc>
          <w:tcPr>
            <w:tcW w:w="2222" w:type="dxa"/>
            <w:vMerge w:val="restart"/>
            <w:hideMark/>
          </w:tcPr>
          <w:p w14:paraId="3776009B" w14:textId="77777777" w:rsidR="006B50C7" w:rsidRDefault="006B50C7" w:rsidP="00E93C59"/>
          <w:p w14:paraId="450214BF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7BE2C670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2F71CD47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4CA9D20A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9EBA68C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50610553" w14:textId="77777777" w:rsidR="006B50C7" w:rsidRPr="008C1F4B" w:rsidRDefault="006B50C7" w:rsidP="00E93C59"/>
        </w:tc>
        <w:tc>
          <w:tcPr>
            <w:tcW w:w="2607" w:type="dxa"/>
            <w:hideMark/>
          </w:tcPr>
          <w:p w14:paraId="35163165" w14:textId="77777777" w:rsidR="006B50C7" w:rsidRPr="008C1F4B" w:rsidRDefault="006B50C7" w:rsidP="00E93C59">
            <w:r w:rsidRPr="008C1F4B">
              <w:t xml:space="preserve">- predlog ortopedsko-reumatološko-fizijatrijskog konzilijuma </w:t>
            </w:r>
          </w:p>
        </w:tc>
      </w:tr>
      <w:tr w:rsidR="006B50C7" w:rsidRPr="00F95EC6" w14:paraId="02445307" w14:textId="77777777" w:rsidTr="00E93C59">
        <w:trPr>
          <w:trHeight w:val="1590"/>
        </w:trPr>
        <w:tc>
          <w:tcPr>
            <w:tcW w:w="900" w:type="dxa"/>
            <w:vMerge w:val="restart"/>
            <w:hideMark/>
          </w:tcPr>
          <w:p w14:paraId="3BDCF19D" w14:textId="77777777" w:rsidR="006B50C7" w:rsidRDefault="006B50C7" w:rsidP="00E93C59"/>
          <w:p w14:paraId="262DDF31" w14:textId="77777777" w:rsidR="006B50C7" w:rsidRPr="008C1F4B" w:rsidRDefault="006B50C7" w:rsidP="00E93C59">
            <w:r w:rsidRPr="008C1F4B">
              <w:t>M45</w:t>
            </w:r>
          </w:p>
        </w:tc>
        <w:tc>
          <w:tcPr>
            <w:tcW w:w="3621" w:type="dxa"/>
            <w:vMerge w:val="restart"/>
            <w:hideMark/>
          </w:tcPr>
          <w:p w14:paraId="48D81565" w14:textId="77777777" w:rsidR="006B50C7" w:rsidRDefault="006B50C7" w:rsidP="00E93C59"/>
          <w:p w14:paraId="24B99F2E" w14:textId="77777777" w:rsidR="006B50C7" w:rsidRPr="008C1F4B" w:rsidRDefault="006B50C7" w:rsidP="00E93C59">
            <w:r w:rsidRPr="008C1F4B">
              <w:t xml:space="preserve">Spondylitis ankylopoetica                                                                                                    Morbus Bechterew </w:t>
            </w:r>
            <w:r>
              <w:t xml:space="preserve">- </w:t>
            </w:r>
            <w:r w:rsidRPr="008C1F4B">
              <w:t>(zapaljenje pršljena sa ukočenošću)</w:t>
            </w:r>
          </w:p>
        </w:tc>
        <w:tc>
          <w:tcPr>
            <w:tcW w:w="2222" w:type="dxa"/>
            <w:vMerge w:val="restart"/>
            <w:hideMark/>
          </w:tcPr>
          <w:p w14:paraId="001C793D" w14:textId="77777777" w:rsidR="006B50C7" w:rsidRDefault="006B50C7" w:rsidP="00E93C59"/>
          <w:p w14:paraId="5F63BE40" w14:textId="77777777" w:rsidR="006B50C7" w:rsidRDefault="006B50C7" w:rsidP="00E93C59"/>
          <w:p w14:paraId="108673B9" w14:textId="77777777" w:rsidR="006B50C7" w:rsidRPr="008C1F4B" w:rsidRDefault="006B50C7" w:rsidP="00E93C59">
            <w:r w:rsidRPr="008C1F4B">
              <w:t xml:space="preserve">21 dan u roku od 6 mjeseci nakon bolničkog liječenja  </w:t>
            </w:r>
          </w:p>
        </w:tc>
        <w:tc>
          <w:tcPr>
            <w:tcW w:w="2607" w:type="dxa"/>
            <w:hideMark/>
          </w:tcPr>
          <w:p w14:paraId="1112333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otpusna lista ili izvještaj specijaliste reumatologa sa nalazom i funkcionalnim statusom (laboratorija, RTG, imunoserologija </w:t>
            </w:r>
          </w:p>
        </w:tc>
      </w:tr>
      <w:tr w:rsidR="006B50C7" w:rsidRPr="00F95EC6" w14:paraId="4A77BFEB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1231D8E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1D5C14C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7096F45B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A2938D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predlog ortopedsko-reumatološko-fizijatrijskog konzilijuma  </w:t>
            </w:r>
          </w:p>
        </w:tc>
      </w:tr>
      <w:tr w:rsidR="006B50C7" w:rsidRPr="00F95EC6" w14:paraId="49B67BEA" w14:textId="77777777" w:rsidTr="00E93C59">
        <w:trPr>
          <w:trHeight w:val="1350"/>
        </w:trPr>
        <w:tc>
          <w:tcPr>
            <w:tcW w:w="900" w:type="dxa"/>
            <w:vMerge/>
            <w:hideMark/>
          </w:tcPr>
          <w:p w14:paraId="6F0A6C5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DEB3AD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443E3AD4" w14:textId="77777777" w:rsidR="006B50C7" w:rsidRDefault="006B50C7" w:rsidP="00E93C59">
            <w:r w:rsidRPr="008C1F4B">
              <w:t xml:space="preserve">21 dan u svake </w:t>
            </w:r>
            <w:r>
              <w:t>druge</w:t>
            </w:r>
            <w:r w:rsidRPr="008C1F4B">
              <w:t xml:space="preserve"> kalendarske godine </w:t>
            </w:r>
          </w:p>
          <w:p w14:paraId="2263AB50" w14:textId="77777777" w:rsidR="006B50C7" w:rsidRPr="00EA54CE" w:rsidRDefault="006B50C7" w:rsidP="00E93C59">
            <w:pPr>
              <w:rPr>
                <w:u w:val="single"/>
              </w:rPr>
            </w:pPr>
          </w:p>
        </w:tc>
        <w:tc>
          <w:tcPr>
            <w:tcW w:w="2607" w:type="dxa"/>
            <w:hideMark/>
          </w:tcPr>
          <w:p w14:paraId="64AFDCCC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izvještaj specijaliste reumatologa sa nalazom i funkcionalnim statusom (laboratorija, RTG, imunoserologija)</w:t>
            </w:r>
          </w:p>
        </w:tc>
      </w:tr>
      <w:tr w:rsidR="006B50C7" w:rsidRPr="00F95EC6" w14:paraId="2BF291D3" w14:textId="77777777" w:rsidTr="00E93C59">
        <w:trPr>
          <w:trHeight w:val="1050"/>
        </w:trPr>
        <w:tc>
          <w:tcPr>
            <w:tcW w:w="900" w:type="dxa"/>
            <w:vMerge/>
            <w:hideMark/>
          </w:tcPr>
          <w:p w14:paraId="78BC98D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6418D2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4BD22CC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90B9226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ortopedsko-reumatološko-fizijatrijskog konzilijuma</w:t>
            </w:r>
          </w:p>
        </w:tc>
      </w:tr>
      <w:tr w:rsidR="006B50C7" w:rsidRPr="008C1F4B" w14:paraId="36C5083B" w14:textId="77777777" w:rsidTr="00E93C59">
        <w:trPr>
          <w:trHeight w:val="2205"/>
        </w:trPr>
        <w:tc>
          <w:tcPr>
            <w:tcW w:w="900" w:type="dxa"/>
            <w:vMerge w:val="restart"/>
            <w:hideMark/>
          </w:tcPr>
          <w:p w14:paraId="13D11336" w14:textId="77777777" w:rsidR="006B50C7" w:rsidRDefault="006B50C7" w:rsidP="00E93C59">
            <w:r w:rsidRPr="008C1F4B">
              <w:t xml:space="preserve">M48 </w:t>
            </w:r>
          </w:p>
          <w:p w14:paraId="56DAC400" w14:textId="77777777" w:rsidR="006B50C7" w:rsidRDefault="006B50C7" w:rsidP="00E93C59"/>
          <w:p w14:paraId="219E157C" w14:textId="77777777" w:rsidR="006B50C7" w:rsidRDefault="006B50C7" w:rsidP="00E93C59"/>
          <w:p w14:paraId="48AAF596" w14:textId="77777777" w:rsidR="006B50C7" w:rsidRDefault="006B50C7" w:rsidP="00E93C59">
            <w:r w:rsidRPr="008C1F4B">
              <w:t xml:space="preserve">M50.0                            </w:t>
            </w:r>
          </w:p>
          <w:p w14:paraId="619C5687" w14:textId="77777777" w:rsidR="006B50C7" w:rsidRDefault="006B50C7" w:rsidP="00E93C59"/>
          <w:p w14:paraId="45B06D7B" w14:textId="77777777" w:rsidR="006B50C7" w:rsidRDefault="006B50C7" w:rsidP="00E93C59"/>
          <w:p w14:paraId="1C64EBDD" w14:textId="77777777" w:rsidR="006B50C7" w:rsidRDefault="006B50C7" w:rsidP="00E93C59">
            <w:r w:rsidRPr="008C1F4B">
              <w:t xml:space="preserve">M50.1                                     </w:t>
            </w:r>
          </w:p>
          <w:p w14:paraId="66B95181" w14:textId="77777777" w:rsidR="006B50C7" w:rsidRDefault="006B50C7" w:rsidP="00E93C59"/>
          <w:p w14:paraId="6E78A1FE" w14:textId="77777777" w:rsidR="006B50C7" w:rsidRDefault="006B50C7" w:rsidP="00E93C59"/>
          <w:p w14:paraId="24EB8F33" w14:textId="77777777" w:rsidR="006B50C7" w:rsidRDefault="006B50C7" w:rsidP="00E93C59">
            <w:r w:rsidRPr="008C1F4B">
              <w:t xml:space="preserve">M50.2                                                        </w:t>
            </w:r>
          </w:p>
          <w:p w14:paraId="7BE1702A" w14:textId="77777777" w:rsidR="006B50C7" w:rsidRDefault="006B50C7" w:rsidP="00E93C59"/>
          <w:p w14:paraId="1298F6E5" w14:textId="77777777" w:rsidR="006B50C7" w:rsidRDefault="006B50C7" w:rsidP="00E93C59"/>
          <w:p w14:paraId="11445795" w14:textId="77777777" w:rsidR="006B50C7" w:rsidRDefault="006B50C7" w:rsidP="00E93C59">
            <w:r w:rsidRPr="008C1F4B">
              <w:t xml:space="preserve">M51.0                                                 </w:t>
            </w:r>
          </w:p>
          <w:p w14:paraId="05E09EF0" w14:textId="77777777" w:rsidR="006B50C7" w:rsidRDefault="006B50C7" w:rsidP="00E93C59"/>
          <w:p w14:paraId="153E0C52" w14:textId="77777777" w:rsidR="006B50C7" w:rsidRDefault="006B50C7" w:rsidP="00E93C59"/>
          <w:p w14:paraId="086B62EF" w14:textId="77777777" w:rsidR="006B50C7" w:rsidRDefault="006B50C7" w:rsidP="00E93C59">
            <w:r w:rsidRPr="008C1F4B">
              <w:t xml:space="preserve">M51.1                          </w:t>
            </w:r>
          </w:p>
          <w:p w14:paraId="1ABF26B2" w14:textId="77777777" w:rsidR="006B50C7" w:rsidRDefault="006B50C7" w:rsidP="00E93C59"/>
          <w:p w14:paraId="323C3329" w14:textId="77777777" w:rsidR="006B50C7" w:rsidRDefault="006B50C7" w:rsidP="00E93C59"/>
          <w:p w14:paraId="4A838416" w14:textId="77777777" w:rsidR="006B50C7" w:rsidRDefault="006B50C7" w:rsidP="00E93C59">
            <w:r w:rsidRPr="008C1F4B">
              <w:t>M51.2</w:t>
            </w:r>
          </w:p>
          <w:p w14:paraId="326F11D1" w14:textId="77777777" w:rsidR="006B50C7" w:rsidRDefault="006B50C7" w:rsidP="00E93C59"/>
          <w:p w14:paraId="6A0B3FE3" w14:textId="77777777" w:rsidR="006B50C7" w:rsidRDefault="006B50C7" w:rsidP="00E93C59"/>
          <w:p w14:paraId="4C9ED3D0" w14:textId="77777777" w:rsidR="006B50C7" w:rsidRPr="00071BDD" w:rsidRDefault="006B50C7" w:rsidP="00E93C59"/>
        </w:tc>
        <w:tc>
          <w:tcPr>
            <w:tcW w:w="3621" w:type="dxa"/>
            <w:vMerge w:val="restart"/>
            <w:hideMark/>
          </w:tcPr>
          <w:p w14:paraId="04309F11" w14:textId="77777777" w:rsidR="006B50C7" w:rsidRDefault="006B50C7" w:rsidP="00E93C59">
            <w:r w:rsidRPr="008C1F4B">
              <w:lastRenderedPageBreak/>
              <w:t xml:space="preserve">Stenosis spinalis (Suženje kanala kičme)  </w:t>
            </w:r>
          </w:p>
          <w:p w14:paraId="5853141C" w14:textId="77777777" w:rsidR="006B50C7" w:rsidRDefault="006B50C7" w:rsidP="00E93C59"/>
          <w:p w14:paraId="06375436" w14:textId="77777777" w:rsidR="006B50C7" w:rsidRDefault="006B50C7" w:rsidP="00E93C59">
            <w:r w:rsidRPr="008C1F4B">
              <w:t>P</w:t>
            </w:r>
            <w:r>
              <w:t>rolapsus disci intervertebralis cervicalis myelopathica</w:t>
            </w:r>
          </w:p>
          <w:p w14:paraId="13A64D86" w14:textId="77777777" w:rsidR="006B50C7" w:rsidRDefault="006B50C7" w:rsidP="00E93C59"/>
          <w:p w14:paraId="6DF8C01B" w14:textId="77777777" w:rsidR="006B50C7" w:rsidRDefault="006B50C7" w:rsidP="00E93C59">
            <w:r w:rsidRPr="008C1F4B">
              <w:t>P</w:t>
            </w:r>
            <w:r>
              <w:t>rolapsus disci intervertebralis cervicalis radiculopathica</w:t>
            </w:r>
          </w:p>
          <w:p w14:paraId="7AEEAF03" w14:textId="77777777" w:rsidR="006B50C7" w:rsidRDefault="006B50C7" w:rsidP="00E93C59"/>
          <w:p w14:paraId="31BCF2D0" w14:textId="77777777" w:rsidR="006B50C7" w:rsidRDefault="006B50C7" w:rsidP="00E93C59">
            <w:r w:rsidRPr="008C1F4B">
              <w:t>P</w:t>
            </w:r>
            <w:r>
              <w:t xml:space="preserve">rolapsus disci intervertebralis cervicalis alius    </w:t>
            </w:r>
            <w:r w:rsidRPr="008C1F4B">
              <w:t xml:space="preserve">                                                                                                </w:t>
            </w:r>
          </w:p>
          <w:p w14:paraId="38BBDE9E" w14:textId="77777777" w:rsidR="006B50C7" w:rsidRDefault="006B50C7" w:rsidP="00E93C59"/>
          <w:p w14:paraId="1A583110" w14:textId="77777777" w:rsidR="006B50C7" w:rsidRDefault="006B50C7" w:rsidP="00E93C59">
            <w:r w:rsidRPr="008C1F4B">
              <w:t>P</w:t>
            </w:r>
            <w:r>
              <w:t>rolapsus disci intervertebralis myelopaticus</w:t>
            </w:r>
          </w:p>
          <w:p w14:paraId="445EE83D" w14:textId="77777777" w:rsidR="006B50C7" w:rsidRDefault="006B50C7" w:rsidP="00E93C59"/>
          <w:p w14:paraId="08003332" w14:textId="77777777" w:rsidR="006B50C7" w:rsidRDefault="006B50C7" w:rsidP="00E93C59">
            <w:r w:rsidRPr="008C1F4B">
              <w:t>P</w:t>
            </w:r>
            <w:r>
              <w:t>rolapsus disci intervertebralis cervicalis radiculopathicus</w:t>
            </w:r>
          </w:p>
          <w:p w14:paraId="0AB8C023" w14:textId="77777777" w:rsidR="006B50C7" w:rsidRDefault="006B50C7" w:rsidP="00E93C59"/>
          <w:p w14:paraId="6CAFB051" w14:textId="77777777" w:rsidR="006B50C7" w:rsidRDefault="006B50C7" w:rsidP="00E93C59">
            <w:r>
              <w:lastRenderedPageBreak/>
              <w:t>Dislocatio disci intervertebralis alia – specificata – lumbago discogenes</w:t>
            </w:r>
          </w:p>
          <w:p w14:paraId="2B0BF6B5" w14:textId="77777777" w:rsidR="006B50C7" w:rsidRDefault="006B50C7" w:rsidP="00E93C59"/>
          <w:p w14:paraId="05044B29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10C4095D" w14:textId="77777777" w:rsidR="006B50C7" w:rsidRDefault="006B50C7" w:rsidP="00E93C59"/>
          <w:p w14:paraId="4BA7E15E" w14:textId="77777777" w:rsidR="006B50C7" w:rsidRDefault="006B50C7" w:rsidP="00E93C59"/>
          <w:p w14:paraId="027DAFEA" w14:textId="77777777" w:rsidR="006B50C7" w:rsidRDefault="006B50C7" w:rsidP="00E93C59"/>
          <w:p w14:paraId="2AD2528A" w14:textId="77777777" w:rsidR="006B50C7" w:rsidRDefault="006B50C7" w:rsidP="00E93C59"/>
          <w:p w14:paraId="61B54A41" w14:textId="77777777" w:rsidR="006B50C7" w:rsidRDefault="006B50C7" w:rsidP="00E93C59"/>
          <w:p w14:paraId="02EE9375" w14:textId="77777777" w:rsidR="006B50C7" w:rsidRDefault="006B50C7" w:rsidP="00E93C59"/>
          <w:p w14:paraId="159B9BF0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0DBA1505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A60BE81" w14:textId="77777777" w:rsidTr="00E93C59">
        <w:trPr>
          <w:trHeight w:val="900"/>
        </w:trPr>
        <w:tc>
          <w:tcPr>
            <w:tcW w:w="900" w:type="dxa"/>
            <w:vMerge/>
            <w:hideMark/>
          </w:tcPr>
          <w:p w14:paraId="3FD987BD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739425E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AB3C86C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E1C9A85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4925621E" w14:textId="77777777" w:rsidTr="00E93C59">
        <w:trPr>
          <w:trHeight w:val="900"/>
        </w:trPr>
        <w:tc>
          <w:tcPr>
            <w:tcW w:w="900" w:type="dxa"/>
          </w:tcPr>
          <w:p w14:paraId="0C791AB5" w14:textId="77777777" w:rsidR="006B50C7" w:rsidRPr="008C1F4B" w:rsidRDefault="006B50C7" w:rsidP="00E93C59">
            <w:r>
              <w:t>M80</w:t>
            </w:r>
          </w:p>
        </w:tc>
        <w:tc>
          <w:tcPr>
            <w:tcW w:w="3621" w:type="dxa"/>
          </w:tcPr>
          <w:p w14:paraId="1D023BF1" w14:textId="77777777" w:rsidR="006B50C7" w:rsidRDefault="006B50C7" w:rsidP="00E93C59">
            <w:r>
              <w:t>Osteoporosis cum fractura pathologica (gubitak koštane mases a patološkoim prelomom)</w:t>
            </w:r>
          </w:p>
          <w:p w14:paraId="79C24A23" w14:textId="77777777" w:rsidR="006B50C7" w:rsidRPr="008C1F4B" w:rsidRDefault="006B50C7" w:rsidP="00E93C59"/>
        </w:tc>
        <w:tc>
          <w:tcPr>
            <w:tcW w:w="2222" w:type="dxa"/>
          </w:tcPr>
          <w:p w14:paraId="2DA32CC2" w14:textId="77777777" w:rsidR="006B50C7" w:rsidRPr="008C1F4B" w:rsidRDefault="006B50C7" w:rsidP="00E93C59">
            <w:r>
              <w:t>21 dan u roku od 6 mjeseci nakon verifikacije bolesti</w:t>
            </w:r>
          </w:p>
        </w:tc>
        <w:tc>
          <w:tcPr>
            <w:tcW w:w="2607" w:type="dxa"/>
          </w:tcPr>
          <w:p w14:paraId="67F8D4AF" w14:textId="77777777" w:rsidR="006B50C7" w:rsidRDefault="006B50C7" w:rsidP="00E93C59">
            <w:r>
              <w:t>Izvještaj specijaliste reumatologa ili ortopeda sa nalazom I funkcionalnim statusom ( laboratorija, RTG, DEXA)</w:t>
            </w:r>
          </w:p>
          <w:p w14:paraId="50041EFB" w14:textId="77777777" w:rsidR="006B50C7" w:rsidRPr="008C1F4B" w:rsidRDefault="006B50C7" w:rsidP="00E93C59">
            <w:r>
              <w:t>predlog ortopedsko-reumatološko-neurološkog konzilijuma</w:t>
            </w:r>
          </w:p>
        </w:tc>
      </w:tr>
      <w:tr w:rsidR="006B50C7" w:rsidRPr="008C1F4B" w14:paraId="63461D41" w14:textId="77777777" w:rsidTr="00E93C59">
        <w:trPr>
          <w:trHeight w:val="1605"/>
        </w:trPr>
        <w:tc>
          <w:tcPr>
            <w:tcW w:w="900" w:type="dxa"/>
            <w:vMerge w:val="restart"/>
            <w:hideMark/>
          </w:tcPr>
          <w:p w14:paraId="3A31F80F" w14:textId="77777777" w:rsidR="006B50C7" w:rsidRDefault="006B50C7" w:rsidP="00E93C59"/>
          <w:p w14:paraId="2A062527" w14:textId="77777777" w:rsidR="006B50C7" w:rsidRDefault="006B50C7" w:rsidP="00E93C59">
            <w:r w:rsidRPr="008C1F4B">
              <w:t xml:space="preserve">Z89.1    </w:t>
            </w:r>
          </w:p>
          <w:p w14:paraId="48CC0A81" w14:textId="77777777" w:rsidR="006B50C7" w:rsidRDefault="006B50C7" w:rsidP="00E93C59"/>
          <w:p w14:paraId="56BBDFB0" w14:textId="77777777" w:rsidR="006B50C7" w:rsidRDefault="006B50C7" w:rsidP="00E93C59">
            <w:r w:rsidRPr="008C1F4B">
              <w:t xml:space="preserve">Z89.2     </w:t>
            </w:r>
          </w:p>
          <w:p w14:paraId="00814134" w14:textId="77777777" w:rsidR="006B50C7" w:rsidRDefault="006B50C7" w:rsidP="00E93C59"/>
          <w:p w14:paraId="79AF0855" w14:textId="77777777" w:rsidR="006B50C7" w:rsidRDefault="006B50C7" w:rsidP="00E93C59">
            <w:r w:rsidRPr="008C1F4B">
              <w:t xml:space="preserve">Z89.3     </w:t>
            </w:r>
          </w:p>
          <w:p w14:paraId="4ADF97AB" w14:textId="77777777" w:rsidR="006B50C7" w:rsidRDefault="006B50C7" w:rsidP="00E93C59"/>
          <w:p w14:paraId="7ECA6AFC" w14:textId="77777777" w:rsidR="006B50C7" w:rsidRDefault="006B50C7" w:rsidP="00E93C59"/>
          <w:p w14:paraId="36774D05" w14:textId="77777777" w:rsidR="006B50C7" w:rsidRDefault="006B50C7" w:rsidP="00E93C59">
            <w:r w:rsidRPr="008C1F4B">
              <w:t xml:space="preserve">Z89.4     </w:t>
            </w:r>
          </w:p>
          <w:p w14:paraId="19D27BE1" w14:textId="77777777" w:rsidR="006B50C7" w:rsidRDefault="006B50C7" w:rsidP="00E93C59"/>
          <w:p w14:paraId="3AE73005" w14:textId="77777777" w:rsidR="006B50C7" w:rsidRDefault="006B50C7" w:rsidP="00E93C59"/>
          <w:p w14:paraId="5229FC05" w14:textId="77777777" w:rsidR="006B50C7" w:rsidRDefault="006B50C7" w:rsidP="00E93C59">
            <w:r w:rsidRPr="008C1F4B">
              <w:t xml:space="preserve">Z89.5      </w:t>
            </w:r>
          </w:p>
          <w:p w14:paraId="2FB61B3E" w14:textId="77777777" w:rsidR="006B50C7" w:rsidRDefault="006B50C7" w:rsidP="00E93C59"/>
          <w:p w14:paraId="783FE1AD" w14:textId="77777777" w:rsidR="006B50C7" w:rsidRDefault="006B50C7" w:rsidP="00E93C59">
            <w:r w:rsidRPr="008C1F4B">
              <w:t xml:space="preserve">Z89.6     </w:t>
            </w:r>
          </w:p>
          <w:p w14:paraId="45C1A6FA" w14:textId="77777777" w:rsidR="006B50C7" w:rsidRDefault="006B50C7" w:rsidP="00E93C59"/>
          <w:p w14:paraId="312FABD9" w14:textId="77777777" w:rsidR="006B50C7" w:rsidRDefault="006B50C7" w:rsidP="00E93C59">
            <w:r w:rsidRPr="008C1F4B">
              <w:t xml:space="preserve">Z89.7      </w:t>
            </w:r>
          </w:p>
          <w:p w14:paraId="0CE0744F" w14:textId="77777777" w:rsidR="006B50C7" w:rsidRDefault="006B50C7" w:rsidP="00E93C59"/>
          <w:p w14:paraId="19DAB153" w14:textId="77777777" w:rsidR="006B50C7" w:rsidRDefault="006B50C7" w:rsidP="00E93C59"/>
          <w:p w14:paraId="75D18096" w14:textId="77777777" w:rsidR="006B50C7" w:rsidRPr="008C1F4B" w:rsidRDefault="006B50C7" w:rsidP="00E93C59">
            <w:r w:rsidRPr="008C1F4B">
              <w:t>Z89.8</w:t>
            </w:r>
          </w:p>
        </w:tc>
        <w:tc>
          <w:tcPr>
            <w:tcW w:w="3621" w:type="dxa"/>
            <w:vMerge w:val="restart"/>
            <w:hideMark/>
          </w:tcPr>
          <w:p w14:paraId="013EE69E" w14:textId="77777777" w:rsidR="006B50C7" w:rsidRDefault="006B50C7" w:rsidP="00E93C59">
            <w:pPr>
              <w:rPr>
                <w:lang w:val="it-IT"/>
              </w:rPr>
            </w:pPr>
          </w:p>
          <w:p w14:paraId="6521F311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ruke i ručnog zgloba</w:t>
            </w:r>
          </w:p>
          <w:p w14:paraId="6276D1CE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ruke iznad ručnog zgloba</w:t>
            </w:r>
          </w:p>
          <w:p w14:paraId="035BB018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obije ruke (bilo kog nivoa) – stečeni nedostatak prsta (prstiju) obostrano</w:t>
            </w:r>
          </w:p>
          <w:p w14:paraId="6F7F3D8A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stopala i skočnog zgloba – prst (prsti) na nozi</w:t>
            </w:r>
          </w:p>
          <w:p w14:paraId="7F68D981" w14:textId="77777777" w:rsidR="006B50C7" w:rsidRDefault="006B50C7" w:rsidP="00E93C59">
            <w:pPr>
              <w:rPr>
                <w:lang w:val="it-IT"/>
              </w:rPr>
            </w:pPr>
          </w:p>
          <w:p w14:paraId="746D2C29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na nivou koljena ili ispod koljena</w:t>
            </w:r>
          </w:p>
          <w:p w14:paraId="1B441C4E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noge iznad koljena</w:t>
            </w:r>
          </w:p>
          <w:p w14:paraId="1EFE961C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obije noge (bilo kog nivoa – izuzev samo prstiju na nozi)</w:t>
            </w:r>
          </w:p>
          <w:p w14:paraId="27D1655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Stečeni</w:t>
            </w:r>
            <w:r>
              <w:rPr>
                <w:lang w:val="it-IT"/>
              </w:rPr>
              <w:t xml:space="preserve"> nedostatak ruku i nogu (bilo kog nivoa)</w:t>
            </w:r>
          </w:p>
        </w:tc>
        <w:tc>
          <w:tcPr>
            <w:tcW w:w="2222" w:type="dxa"/>
            <w:vMerge w:val="restart"/>
            <w:hideMark/>
          </w:tcPr>
          <w:p w14:paraId="272AC601" w14:textId="77777777" w:rsidR="006B50C7" w:rsidRDefault="006B50C7" w:rsidP="00E93C59"/>
          <w:p w14:paraId="2EFADBB2" w14:textId="77777777" w:rsidR="006B50C7" w:rsidRDefault="006B50C7" w:rsidP="00E93C59"/>
          <w:p w14:paraId="68CB1281" w14:textId="77777777" w:rsidR="006B50C7" w:rsidRDefault="006B50C7" w:rsidP="00E93C59"/>
          <w:p w14:paraId="5191CCB5" w14:textId="77777777" w:rsidR="006B50C7" w:rsidRDefault="006B50C7" w:rsidP="00E93C59"/>
          <w:p w14:paraId="61672088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4C57E702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9FF79A6" w14:textId="77777777" w:rsidTr="00E93C59">
        <w:trPr>
          <w:trHeight w:val="1035"/>
        </w:trPr>
        <w:tc>
          <w:tcPr>
            <w:tcW w:w="900" w:type="dxa"/>
            <w:vMerge/>
            <w:hideMark/>
          </w:tcPr>
          <w:p w14:paraId="13DD252D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5E7EBAB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4D48BB10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A3D3AA3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6F69EFF1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78EAA7A6" w14:textId="77777777" w:rsidR="006B50C7" w:rsidRDefault="006B50C7" w:rsidP="00E93C59"/>
          <w:p w14:paraId="5D2E7D0B" w14:textId="77777777" w:rsidR="006B50C7" w:rsidRPr="008C1F4B" w:rsidRDefault="006B50C7" w:rsidP="00E93C59">
            <w:r w:rsidRPr="008C1F4B">
              <w:t>Z96.6</w:t>
            </w:r>
          </w:p>
        </w:tc>
        <w:tc>
          <w:tcPr>
            <w:tcW w:w="3621" w:type="dxa"/>
            <w:vMerge w:val="restart"/>
            <w:hideMark/>
          </w:tcPr>
          <w:p w14:paraId="5B800502" w14:textId="77777777" w:rsidR="006B50C7" w:rsidRDefault="006B50C7" w:rsidP="00E93C59"/>
          <w:p w14:paraId="594CFAC9" w14:textId="77777777" w:rsidR="006B50C7" w:rsidRPr="008C1F4B" w:rsidRDefault="006B50C7" w:rsidP="00E93C59">
            <w:r w:rsidRPr="008C1F4B">
              <w:t>Prisustvo vještački ugrađenog zgloba</w:t>
            </w:r>
          </w:p>
        </w:tc>
        <w:tc>
          <w:tcPr>
            <w:tcW w:w="2222" w:type="dxa"/>
            <w:vMerge w:val="restart"/>
            <w:hideMark/>
          </w:tcPr>
          <w:p w14:paraId="793DE1C9" w14:textId="77777777" w:rsidR="006B50C7" w:rsidRDefault="006B50C7" w:rsidP="00E93C59"/>
          <w:p w14:paraId="560BC405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1C6BD227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DE3F720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4E26DF38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44E4C1F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0ACB26DE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E9ED1D0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18F0F9DC" w14:textId="77777777" w:rsidTr="00E93C59">
        <w:trPr>
          <w:trHeight w:val="345"/>
        </w:trPr>
        <w:tc>
          <w:tcPr>
            <w:tcW w:w="9350" w:type="dxa"/>
            <w:gridSpan w:val="4"/>
            <w:hideMark/>
          </w:tcPr>
          <w:p w14:paraId="4D8C42F1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POVREDE</w:t>
            </w:r>
          </w:p>
        </w:tc>
      </w:tr>
      <w:tr w:rsidR="006B50C7" w:rsidRPr="008C1F4B" w14:paraId="60653B08" w14:textId="77777777" w:rsidTr="00E93C59">
        <w:trPr>
          <w:trHeight w:val="6679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hideMark/>
          </w:tcPr>
          <w:p w14:paraId="6FAE2C62" w14:textId="77777777" w:rsidR="006B50C7" w:rsidRDefault="006B50C7" w:rsidP="00E93C59"/>
          <w:p w14:paraId="07E9A60A" w14:textId="77777777" w:rsidR="006B50C7" w:rsidRDefault="006B50C7" w:rsidP="00E93C59">
            <w:r w:rsidRPr="008C1F4B">
              <w:t xml:space="preserve">S06.2  </w:t>
            </w:r>
          </w:p>
          <w:p w14:paraId="2993799E" w14:textId="77777777" w:rsidR="006B50C7" w:rsidRDefault="006B50C7" w:rsidP="00E93C59"/>
          <w:p w14:paraId="19AD6DC7" w14:textId="77777777" w:rsidR="006B50C7" w:rsidRDefault="006B50C7" w:rsidP="00E93C59"/>
          <w:p w14:paraId="2D593ACB" w14:textId="77777777" w:rsidR="006B50C7" w:rsidRDefault="006B50C7" w:rsidP="00E93C59"/>
          <w:p w14:paraId="53314CDF" w14:textId="77777777" w:rsidR="006B50C7" w:rsidRDefault="006B50C7" w:rsidP="00E93C59">
            <w:r w:rsidRPr="008C1F4B">
              <w:t xml:space="preserve">S06.3  </w:t>
            </w:r>
          </w:p>
          <w:p w14:paraId="255ED9A9" w14:textId="77777777" w:rsidR="006B50C7" w:rsidRDefault="006B50C7" w:rsidP="00E93C59"/>
          <w:p w14:paraId="42D0E948" w14:textId="77777777" w:rsidR="006B50C7" w:rsidRDefault="006B50C7" w:rsidP="00E93C59"/>
          <w:p w14:paraId="63925488" w14:textId="77777777" w:rsidR="006B50C7" w:rsidRDefault="006B50C7" w:rsidP="00E93C59"/>
          <w:p w14:paraId="7FC1DC64" w14:textId="77777777" w:rsidR="006B50C7" w:rsidRDefault="006B50C7" w:rsidP="00E93C59">
            <w:r w:rsidRPr="008C1F4B">
              <w:t xml:space="preserve">S06.4  </w:t>
            </w:r>
          </w:p>
          <w:p w14:paraId="4B30D340" w14:textId="77777777" w:rsidR="006B50C7" w:rsidRDefault="006B50C7" w:rsidP="00E93C59"/>
          <w:p w14:paraId="2B251FE2" w14:textId="77777777" w:rsidR="006B50C7" w:rsidRDefault="006B50C7" w:rsidP="00E93C59"/>
          <w:p w14:paraId="4A44EE94" w14:textId="77777777" w:rsidR="006B50C7" w:rsidRDefault="006B50C7" w:rsidP="00E93C59">
            <w:r w:rsidRPr="008C1F4B">
              <w:t xml:space="preserve">S06.5  </w:t>
            </w:r>
          </w:p>
          <w:p w14:paraId="51817690" w14:textId="77777777" w:rsidR="006B50C7" w:rsidRDefault="006B50C7" w:rsidP="00E93C59"/>
          <w:p w14:paraId="6EAE4122" w14:textId="77777777" w:rsidR="006B50C7" w:rsidRDefault="006B50C7" w:rsidP="00E93C59"/>
          <w:p w14:paraId="2E05B8DA" w14:textId="77777777" w:rsidR="006B50C7" w:rsidRDefault="006B50C7" w:rsidP="00E93C59"/>
          <w:p w14:paraId="2C9154A5" w14:textId="77777777" w:rsidR="006B50C7" w:rsidRDefault="006B50C7" w:rsidP="00E93C59">
            <w:r w:rsidRPr="008C1F4B">
              <w:t xml:space="preserve">S06.6  </w:t>
            </w:r>
          </w:p>
          <w:p w14:paraId="5E69026D" w14:textId="77777777" w:rsidR="006B50C7" w:rsidRDefault="006B50C7" w:rsidP="00E93C59"/>
          <w:p w14:paraId="7D8EEA2F" w14:textId="77777777" w:rsidR="006B50C7" w:rsidRDefault="006B50C7" w:rsidP="00E93C59"/>
          <w:p w14:paraId="6EBAFE10" w14:textId="77777777" w:rsidR="006B50C7" w:rsidRDefault="006B50C7" w:rsidP="00E93C59"/>
          <w:p w14:paraId="16B1A8B9" w14:textId="77777777" w:rsidR="006B50C7" w:rsidRDefault="006B50C7" w:rsidP="00E93C59"/>
          <w:p w14:paraId="38A26CE4" w14:textId="77777777" w:rsidR="006B50C7" w:rsidRDefault="006B50C7" w:rsidP="00E93C59">
            <w:r w:rsidRPr="008C1F4B">
              <w:t xml:space="preserve">S06.7  </w:t>
            </w:r>
          </w:p>
          <w:p w14:paraId="4A383CB2" w14:textId="77777777" w:rsidR="006B50C7" w:rsidRDefault="006B50C7" w:rsidP="00E93C59"/>
          <w:p w14:paraId="6A7D58A5" w14:textId="77777777" w:rsidR="006B50C7" w:rsidRDefault="006B50C7" w:rsidP="00E93C59"/>
          <w:p w14:paraId="65BEA5EE" w14:textId="77777777" w:rsidR="006B50C7" w:rsidRDefault="006B50C7" w:rsidP="00E93C59"/>
          <w:p w14:paraId="5DF07C31" w14:textId="77777777" w:rsidR="006B50C7" w:rsidRPr="008C1F4B" w:rsidRDefault="006B50C7" w:rsidP="00E93C59">
            <w:r w:rsidRPr="008C1F4B">
              <w:t>S06.8</w:t>
            </w:r>
          </w:p>
        </w:tc>
        <w:tc>
          <w:tcPr>
            <w:tcW w:w="3621" w:type="dxa"/>
            <w:vMerge w:val="restart"/>
            <w:tcBorders>
              <w:bottom w:val="single" w:sz="4" w:space="0" w:color="auto"/>
            </w:tcBorders>
            <w:hideMark/>
          </w:tcPr>
          <w:p w14:paraId="6DD950BE" w14:textId="77777777" w:rsidR="006B50C7" w:rsidRDefault="006B50C7" w:rsidP="00E93C59">
            <w:pPr>
              <w:rPr>
                <w:lang w:val="it-IT"/>
              </w:rPr>
            </w:pPr>
          </w:p>
          <w:p w14:paraId="44FB8D46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Laesio traumatica cerebri</w:t>
            </w:r>
            <w:r>
              <w:rPr>
                <w:lang w:val="it-IT"/>
              </w:rPr>
              <w:t xml:space="preserve"> –</w:t>
            </w:r>
          </w:p>
          <w:p w14:paraId="016780D6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diffusa (Rasprostranjena </w:t>
            </w:r>
            <w:r>
              <w:rPr>
                <w:lang w:val="it-IT"/>
              </w:rPr>
              <w:t xml:space="preserve">povreda </w:t>
            </w:r>
            <w:r w:rsidRPr="00F95EC6">
              <w:rPr>
                <w:lang w:val="it-IT"/>
              </w:rPr>
              <w:t xml:space="preserve">mozga) </w:t>
            </w:r>
          </w:p>
          <w:p w14:paraId="7AC65360" w14:textId="77777777" w:rsidR="006B50C7" w:rsidRDefault="006B50C7" w:rsidP="00E93C59">
            <w:pPr>
              <w:rPr>
                <w:lang w:val="it-IT"/>
              </w:rPr>
            </w:pPr>
          </w:p>
          <w:p w14:paraId="25798E93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Laesio traumatica cerebri</w:t>
            </w:r>
            <w:r>
              <w:rPr>
                <w:lang w:val="it-IT"/>
              </w:rPr>
              <w:t xml:space="preserve"> –</w:t>
            </w:r>
          </w:p>
          <w:p w14:paraId="435F76CB" w14:textId="77777777" w:rsidR="006B50C7" w:rsidRDefault="006B50C7" w:rsidP="00E93C59">
            <w:r w:rsidRPr="00F95EC6">
              <w:rPr>
                <w:lang w:val="it-IT"/>
              </w:rPr>
              <w:t>f</w:t>
            </w:r>
            <w:r>
              <w:rPr>
                <w:lang w:val="it-IT"/>
              </w:rPr>
              <w:t>ocalis (ograničena povreda dijela mozga)</w:t>
            </w:r>
          </w:p>
          <w:p w14:paraId="405D17F9" w14:textId="77777777" w:rsidR="006B50C7" w:rsidRDefault="006B50C7" w:rsidP="00E93C59"/>
          <w:p w14:paraId="4E6D7735" w14:textId="77777777" w:rsidR="006B50C7" w:rsidRDefault="006B50C7" w:rsidP="00E93C59">
            <w:r>
              <w:t>Haemorrhagia epiduralis (krvarenje nad tvrdom moždanicom)</w:t>
            </w:r>
          </w:p>
          <w:p w14:paraId="58831E98" w14:textId="77777777" w:rsidR="006B50C7" w:rsidRDefault="006B50C7" w:rsidP="00E93C59"/>
          <w:p w14:paraId="39398E1A" w14:textId="77777777" w:rsidR="006B50C7" w:rsidRDefault="006B50C7" w:rsidP="00E93C59">
            <w:r>
              <w:t>Haemorrhagia</w:t>
            </w:r>
            <w:r w:rsidRPr="008C1F4B">
              <w:t xml:space="preserve"> </w:t>
            </w:r>
            <w:r>
              <w:t xml:space="preserve">subduralis traumatica </w:t>
            </w:r>
          </w:p>
          <w:p w14:paraId="700D4FF6" w14:textId="77777777" w:rsidR="006B50C7" w:rsidRDefault="006B50C7" w:rsidP="00E93C59">
            <w:r>
              <w:t>(krvarenja ispod tvrde moždanice, uzrokovano povredom)</w:t>
            </w:r>
          </w:p>
          <w:p w14:paraId="49C18C60" w14:textId="77777777" w:rsidR="006B50C7" w:rsidRDefault="006B50C7" w:rsidP="00E93C59"/>
          <w:p w14:paraId="21330A08" w14:textId="77777777" w:rsidR="006B50C7" w:rsidRPr="00F95EC6" w:rsidRDefault="006B50C7" w:rsidP="00E93C59">
            <w:pPr>
              <w:rPr>
                <w:lang w:val="it-IT"/>
              </w:rPr>
            </w:pPr>
            <w:r>
              <w:t>Haemorrhagia</w:t>
            </w:r>
            <w:r w:rsidRPr="008C1F4B">
              <w:t xml:space="preserve"> subarachnoidalis traumatica (Krvarenje</w:t>
            </w:r>
            <w:r>
              <w:t xml:space="preserve"> ispod mrežaste moždanice, preouzrokovano povredom)</w:t>
            </w:r>
          </w:p>
          <w:p w14:paraId="3E148F80" w14:textId="77777777" w:rsidR="006B50C7" w:rsidRDefault="006B50C7" w:rsidP="00E93C59">
            <w:pPr>
              <w:rPr>
                <w:lang w:val="it-IT"/>
              </w:rPr>
            </w:pPr>
          </w:p>
          <w:p w14:paraId="35D1FCFD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Laesio traumatica  intracranialis cum comate prolongata (Povreda unutar lobanje sa produženom komom)</w:t>
            </w:r>
          </w:p>
          <w:p w14:paraId="53E3476E" w14:textId="77777777" w:rsidR="006B50C7" w:rsidRDefault="006B50C7" w:rsidP="00E93C59">
            <w:pPr>
              <w:rPr>
                <w:lang w:val="it-IT"/>
              </w:rPr>
            </w:pPr>
          </w:p>
          <w:p w14:paraId="513838C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Laesiones traumaticae intracranialis aliae </w:t>
            </w:r>
            <w:r>
              <w:rPr>
                <w:lang w:val="it-IT"/>
              </w:rPr>
              <w:t>(Druge povrede unutar lobanje)</w:t>
            </w:r>
          </w:p>
        </w:tc>
        <w:tc>
          <w:tcPr>
            <w:tcW w:w="2222" w:type="dxa"/>
            <w:vMerge w:val="restart"/>
            <w:tcBorders>
              <w:bottom w:val="single" w:sz="4" w:space="0" w:color="auto"/>
            </w:tcBorders>
            <w:hideMark/>
          </w:tcPr>
          <w:p w14:paraId="74E700C2" w14:textId="77777777" w:rsidR="006B50C7" w:rsidRDefault="006B50C7" w:rsidP="00E93C59">
            <w:pPr>
              <w:rPr>
                <w:lang w:val="it-IT"/>
              </w:rPr>
            </w:pPr>
          </w:p>
          <w:p w14:paraId="5D1503D7" w14:textId="77777777" w:rsidR="006B50C7" w:rsidRDefault="006B50C7" w:rsidP="00E93C59">
            <w:pPr>
              <w:rPr>
                <w:lang w:val="it-IT"/>
              </w:rPr>
            </w:pPr>
          </w:p>
          <w:p w14:paraId="0A414891" w14:textId="77777777" w:rsidR="006B50C7" w:rsidRDefault="006B50C7" w:rsidP="00E93C59">
            <w:pPr>
              <w:rPr>
                <w:lang w:val="it-IT"/>
              </w:rPr>
            </w:pPr>
          </w:p>
          <w:p w14:paraId="0589A704" w14:textId="77777777" w:rsidR="006B50C7" w:rsidRDefault="006B50C7" w:rsidP="00E93C59">
            <w:pPr>
              <w:rPr>
                <w:lang w:val="it-IT"/>
              </w:rPr>
            </w:pPr>
          </w:p>
          <w:p w14:paraId="0CD8EABF" w14:textId="77777777" w:rsidR="006B50C7" w:rsidRDefault="006B50C7" w:rsidP="00E93C59">
            <w:pPr>
              <w:rPr>
                <w:lang w:val="it-IT"/>
              </w:rPr>
            </w:pPr>
          </w:p>
          <w:p w14:paraId="78B24DE4" w14:textId="77777777" w:rsidR="006B50C7" w:rsidRDefault="006B50C7" w:rsidP="00E93C59">
            <w:pPr>
              <w:rPr>
                <w:lang w:val="it-IT"/>
              </w:rPr>
            </w:pPr>
          </w:p>
          <w:p w14:paraId="6B631FFB" w14:textId="77777777" w:rsidR="006B50C7" w:rsidRDefault="006B50C7" w:rsidP="00E93C59">
            <w:pPr>
              <w:rPr>
                <w:lang w:val="it-IT"/>
              </w:rPr>
            </w:pPr>
          </w:p>
          <w:p w14:paraId="54CEDFA3" w14:textId="77777777" w:rsidR="006B50C7" w:rsidRDefault="006B50C7" w:rsidP="00E93C59">
            <w:pPr>
              <w:rPr>
                <w:lang w:val="it-IT"/>
              </w:rPr>
            </w:pPr>
          </w:p>
          <w:p w14:paraId="1F664902" w14:textId="77777777" w:rsidR="006B50C7" w:rsidRDefault="006B50C7" w:rsidP="00E93C59">
            <w:pPr>
              <w:rPr>
                <w:lang w:val="it-IT"/>
              </w:rPr>
            </w:pPr>
          </w:p>
          <w:p w14:paraId="320B8E9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28 dana u roku od 6 mjeseci poslije bolničkog liječenja 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00693D67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10E39CDD" w14:textId="77777777" w:rsidTr="00E93C59">
        <w:trPr>
          <w:trHeight w:val="840"/>
        </w:trPr>
        <w:tc>
          <w:tcPr>
            <w:tcW w:w="900" w:type="dxa"/>
            <w:vMerge/>
            <w:hideMark/>
          </w:tcPr>
          <w:p w14:paraId="26969EF7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B5D31A9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4147089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D2288B6" w14:textId="77777777" w:rsidR="006B50C7" w:rsidRPr="008C1F4B" w:rsidRDefault="006B50C7" w:rsidP="00E93C59">
            <w:r w:rsidRPr="008C1F4B">
              <w:t xml:space="preserve">- predlog neurološko-neurohirurškog konzilijuma </w:t>
            </w:r>
          </w:p>
        </w:tc>
      </w:tr>
      <w:tr w:rsidR="006B50C7" w:rsidRPr="008C1F4B" w14:paraId="16A78E70" w14:textId="77777777" w:rsidTr="00E93C59">
        <w:trPr>
          <w:trHeight w:val="1874"/>
        </w:trPr>
        <w:tc>
          <w:tcPr>
            <w:tcW w:w="900" w:type="dxa"/>
            <w:vMerge w:val="restart"/>
            <w:hideMark/>
          </w:tcPr>
          <w:p w14:paraId="07058F99" w14:textId="77777777" w:rsidR="006B50C7" w:rsidRDefault="006B50C7" w:rsidP="00E93C59">
            <w:r w:rsidRPr="008C1F4B">
              <w:t xml:space="preserve">S12        </w:t>
            </w:r>
          </w:p>
          <w:p w14:paraId="7B6294BB" w14:textId="77777777" w:rsidR="006B50C7" w:rsidRDefault="006B50C7" w:rsidP="00E93C59"/>
          <w:p w14:paraId="0FF0B3F6" w14:textId="77777777" w:rsidR="006B50C7" w:rsidRDefault="006B50C7" w:rsidP="00E93C59">
            <w:r w:rsidRPr="008C1F4B">
              <w:t xml:space="preserve">S22.0   </w:t>
            </w:r>
          </w:p>
          <w:p w14:paraId="203498BF" w14:textId="77777777" w:rsidR="006B50C7" w:rsidRDefault="006B50C7" w:rsidP="00E93C59"/>
          <w:p w14:paraId="1CD48997" w14:textId="77777777" w:rsidR="006B50C7" w:rsidRDefault="006B50C7" w:rsidP="00E93C59"/>
          <w:p w14:paraId="20AF3428" w14:textId="77777777" w:rsidR="006B50C7" w:rsidRDefault="006B50C7" w:rsidP="00E93C59">
            <w:r w:rsidRPr="008C1F4B">
              <w:t xml:space="preserve">S22.1              </w:t>
            </w:r>
          </w:p>
          <w:p w14:paraId="7C70B540" w14:textId="77777777" w:rsidR="006B50C7" w:rsidRDefault="006B50C7" w:rsidP="00E93C59"/>
          <w:p w14:paraId="0AE64679" w14:textId="77777777" w:rsidR="006B50C7" w:rsidRDefault="006B50C7" w:rsidP="00E93C59"/>
          <w:p w14:paraId="3F2A4AED" w14:textId="77777777" w:rsidR="006B50C7" w:rsidRDefault="006B50C7" w:rsidP="00E93C59"/>
          <w:p w14:paraId="54893E10" w14:textId="77777777" w:rsidR="006B50C7" w:rsidRPr="008C1F4B" w:rsidRDefault="006B50C7" w:rsidP="00E93C59">
            <w:r w:rsidRPr="008C1F4B">
              <w:t xml:space="preserve">S32.0 </w:t>
            </w:r>
          </w:p>
          <w:p w14:paraId="301ECF18" w14:textId="77777777" w:rsidR="006B50C7" w:rsidRDefault="006B50C7" w:rsidP="00E93C59"/>
          <w:p w14:paraId="28FB990C" w14:textId="77777777" w:rsidR="006B50C7" w:rsidRDefault="006B50C7" w:rsidP="00E93C59"/>
          <w:p w14:paraId="572B2638" w14:textId="77777777" w:rsidR="006B50C7" w:rsidRDefault="006B50C7" w:rsidP="00E93C59">
            <w:r w:rsidRPr="008C1F4B">
              <w:t xml:space="preserve">S32.3   </w:t>
            </w:r>
          </w:p>
          <w:p w14:paraId="2D660969" w14:textId="77777777" w:rsidR="006B50C7" w:rsidRDefault="006B50C7" w:rsidP="00E93C59"/>
          <w:p w14:paraId="3E83DD88" w14:textId="77777777" w:rsidR="006B50C7" w:rsidRDefault="006B50C7" w:rsidP="00E93C59"/>
          <w:p w14:paraId="63D682D2" w14:textId="77777777" w:rsidR="006B50C7" w:rsidRPr="008C1F4B" w:rsidRDefault="006B50C7" w:rsidP="00E93C59">
            <w:r w:rsidRPr="008C1F4B">
              <w:t>S32.4</w:t>
            </w:r>
          </w:p>
          <w:p w14:paraId="37659904" w14:textId="77777777" w:rsidR="006B50C7" w:rsidRDefault="006B50C7" w:rsidP="00E93C59"/>
          <w:p w14:paraId="4FAC096A" w14:textId="77777777" w:rsidR="006B50C7" w:rsidRDefault="006B50C7" w:rsidP="00E93C59"/>
          <w:p w14:paraId="15F214FB" w14:textId="77777777" w:rsidR="006B50C7" w:rsidRPr="008C1F4B" w:rsidRDefault="006B50C7" w:rsidP="00E93C59">
            <w:r w:rsidRPr="008C1F4B">
              <w:t>S32.5</w:t>
            </w:r>
          </w:p>
          <w:p w14:paraId="031BA320" w14:textId="77777777" w:rsidR="006B50C7" w:rsidRDefault="006B50C7" w:rsidP="00E93C59"/>
          <w:p w14:paraId="564DB01B" w14:textId="77777777" w:rsidR="006B50C7" w:rsidRDefault="006B50C7" w:rsidP="00E93C59"/>
          <w:p w14:paraId="7D69DF76" w14:textId="77777777" w:rsidR="006B50C7" w:rsidRPr="008C1F4B" w:rsidRDefault="006B50C7" w:rsidP="00E93C59">
            <w:r w:rsidRPr="008C1F4B">
              <w:t>S32.7</w:t>
            </w:r>
          </w:p>
        </w:tc>
        <w:tc>
          <w:tcPr>
            <w:tcW w:w="3621" w:type="dxa"/>
            <w:vMerge w:val="restart"/>
            <w:hideMark/>
          </w:tcPr>
          <w:p w14:paraId="61AEB909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Fractura colli - </w:t>
            </w:r>
            <w:r w:rsidRPr="00F95EC6">
              <w:rPr>
                <w:lang w:val="it-IT"/>
              </w:rPr>
              <w:t xml:space="preserve"> (Prelom vrata)</w:t>
            </w:r>
          </w:p>
          <w:p w14:paraId="06FD8230" w14:textId="77777777" w:rsidR="006B50C7" w:rsidRDefault="006B50C7" w:rsidP="00E93C59">
            <w:pPr>
              <w:rPr>
                <w:lang w:val="it-IT"/>
              </w:rPr>
            </w:pPr>
          </w:p>
          <w:p w14:paraId="46781ED7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Fractura columnae vertebralis toracalis (prelom grudnog pršljena)</w:t>
            </w:r>
          </w:p>
          <w:p w14:paraId="0943E8D0" w14:textId="77777777" w:rsidR="006B50C7" w:rsidRDefault="006B50C7" w:rsidP="00E93C59">
            <w:pPr>
              <w:rPr>
                <w:lang w:val="it-IT"/>
              </w:rPr>
            </w:pPr>
          </w:p>
          <w:p w14:paraId="0D472AB7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Fractura columnae vertebralis toracalis multiplices ( višestruki prelom grudnog dijela kičme)</w:t>
            </w:r>
          </w:p>
          <w:p w14:paraId="7E3E55F7" w14:textId="77777777" w:rsidR="006B50C7" w:rsidRDefault="006B50C7" w:rsidP="00E93C59">
            <w:pPr>
              <w:rPr>
                <w:lang w:val="it-IT"/>
              </w:rPr>
            </w:pPr>
          </w:p>
          <w:p w14:paraId="3874DA5E" w14:textId="77777777" w:rsidR="006B50C7" w:rsidRPr="00A2534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Fractura vertebralis lumbalis (prelog slabinskog pršljena)</w:t>
            </w:r>
          </w:p>
          <w:p w14:paraId="75EA28E1" w14:textId="77777777" w:rsidR="006B50C7" w:rsidRDefault="006B50C7" w:rsidP="00E93C59">
            <w:pPr>
              <w:rPr>
                <w:lang w:val="it-IT"/>
              </w:rPr>
            </w:pPr>
          </w:p>
          <w:p w14:paraId="332F2CAF" w14:textId="77777777" w:rsidR="006B50C7" w:rsidRDefault="006B50C7" w:rsidP="00E93C59">
            <w:r w:rsidRPr="00F95EC6">
              <w:rPr>
                <w:lang w:val="it-IT"/>
              </w:rPr>
              <w:t xml:space="preserve">Fractura </w:t>
            </w:r>
            <w:r>
              <w:rPr>
                <w:lang w:val="it-IT"/>
              </w:rPr>
              <w:t>ossis ilii (prelom bedrenjače)</w:t>
            </w:r>
          </w:p>
          <w:p w14:paraId="33D2139C" w14:textId="77777777" w:rsidR="006B50C7" w:rsidRDefault="006B50C7" w:rsidP="00E93C59"/>
          <w:p w14:paraId="1D471FF1" w14:textId="77777777" w:rsidR="006B50C7" w:rsidRDefault="006B50C7" w:rsidP="00E93C59"/>
          <w:p w14:paraId="4CA112FA" w14:textId="77777777" w:rsidR="006B50C7" w:rsidRDefault="006B50C7" w:rsidP="00E93C59">
            <w:r w:rsidRPr="008C1F4B">
              <w:t xml:space="preserve">Fractura </w:t>
            </w:r>
            <w:r>
              <w:t>acetabuli (prelom čašice karlične kosti)</w:t>
            </w:r>
          </w:p>
          <w:p w14:paraId="5A61E406" w14:textId="77777777" w:rsidR="006B50C7" w:rsidRDefault="006B50C7" w:rsidP="00E93C59"/>
          <w:p w14:paraId="7875A6E6" w14:textId="77777777" w:rsidR="006B50C7" w:rsidRDefault="006B50C7" w:rsidP="00E93C59">
            <w:r w:rsidRPr="008C1F4B">
              <w:t xml:space="preserve">Fractura </w:t>
            </w:r>
            <w:r>
              <w:t>ossis pubis (prelom stidne kosti)</w:t>
            </w:r>
          </w:p>
          <w:p w14:paraId="5490B4E6" w14:textId="77777777" w:rsidR="006B50C7" w:rsidRDefault="006B50C7" w:rsidP="00E93C59"/>
          <w:p w14:paraId="4E78B265" w14:textId="77777777" w:rsidR="006B50C7" w:rsidRPr="00A25347" w:rsidRDefault="006B50C7" w:rsidP="00E93C59">
            <w:pPr>
              <w:rPr>
                <w:lang w:val="it-IT"/>
              </w:rPr>
            </w:pPr>
            <w:r>
              <w:t xml:space="preserve">Fractura </w:t>
            </w:r>
            <w:r w:rsidRPr="008C1F4B">
              <w:t xml:space="preserve">columnae lumbalis et pelvis </w:t>
            </w:r>
            <w:r>
              <w:t xml:space="preserve">multiplices (Višestoki prelomi </w:t>
            </w:r>
            <w:r w:rsidRPr="008C1F4B">
              <w:t>sl</w:t>
            </w:r>
            <w:r>
              <w:t>abinskog dijela kičme i karlice)</w:t>
            </w:r>
            <w:r w:rsidRPr="008C1F4B">
              <w:t xml:space="preserve">  </w:t>
            </w:r>
            <w:r>
              <w:t>- sa neurološkim deficitom</w:t>
            </w:r>
            <w:r w:rsidRPr="008C1F4B">
              <w:t xml:space="preserve">              </w:t>
            </w:r>
            <w:r>
              <w:t xml:space="preserve">                               </w:t>
            </w:r>
            <w:r w:rsidRPr="008C1F4B">
              <w:t xml:space="preserve"> </w:t>
            </w:r>
          </w:p>
        </w:tc>
        <w:tc>
          <w:tcPr>
            <w:tcW w:w="2222" w:type="dxa"/>
            <w:vMerge w:val="restart"/>
            <w:hideMark/>
          </w:tcPr>
          <w:p w14:paraId="0760BA8A" w14:textId="77777777" w:rsidR="006B50C7" w:rsidRDefault="006B50C7" w:rsidP="00E93C59">
            <w:pPr>
              <w:rPr>
                <w:lang w:val="it-IT"/>
              </w:rPr>
            </w:pPr>
          </w:p>
          <w:p w14:paraId="24E0FE8D" w14:textId="77777777" w:rsidR="006B50C7" w:rsidRDefault="006B50C7" w:rsidP="00E93C59">
            <w:pPr>
              <w:rPr>
                <w:lang w:val="it-IT"/>
              </w:rPr>
            </w:pPr>
          </w:p>
          <w:p w14:paraId="66922676" w14:textId="77777777" w:rsidR="006B50C7" w:rsidRDefault="006B50C7" w:rsidP="00E93C59">
            <w:pPr>
              <w:rPr>
                <w:lang w:val="it-IT"/>
              </w:rPr>
            </w:pPr>
          </w:p>
          <w:p w14:paraId="0FDA6266" w14:textId="77777777" w:rsidR="006B50C7" w:rsidRDefault="006B50C7" w:rsidP="00E93C59">
            <w:pPr>
              <w:rPr>
                <w:lang w:val="it-IT"/>
              </w:rPr>
            </w:pPr>
          </w:p>
          <w:p w14:paraId="47FD9B40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28 dana u roku od 6 mjeseci poslije bolničkog liječenja </w:t>
            </w:r>
          </w:p>
          <w:p w14:paraId="6739C8EE" w14:textId="77777777" w:rsidR="006B50C7" w:rsidRPr="00D84301" w:rsidRDefault="006B50C7" w:rsidP="00E93C59">
            <w:pPr>
              <w:rPr>
                <w:lang w:val="it-IT"/>
              </w:rPr>
            </w:pPr>
          </w:p>
          <w:p w14:paraId="2EDE34C5" w14:textId="77777777" w:rsidR="006B50C7" w:rsidRPr="00D84301" w:rsidRDefault="006B50C7" w:rsidP="00E93C59">
            <w:pPr>
              <w:rPr>
                <w:lang w:val="it-IT"/>
              </w:rPr>
            </w:pPr>
          </w:p>
          <w:p w14:paraId="1D9B2908" w14:textId="77777777" w:rsidR="006B50C7" w:rsidRPr="00D84301" w:rsidRDefault="006B50C7" w:rsidP="00E93C59">
            <w:pPr>
              <w:rPr>
                <w:lang w:val="it-IT"/>
              </w:rPr>
            </w:pPr>
          </w:p>
          <w:p w14:paraId="6481EBF9" w14:textId="77777777" w:rsidR="006B50C7" w:rsidRDefault="006B50C7" w:rsidP="00E93C59">
            <w:pPr>
              <w:rPr>
                <w:lang w:val="it-IT"/>
              </w:rPr>
            </w:pPr>
          </w:p>
          <w:p w14:paraId="6746A804" w14:textId="77777777" w:rsidR="006B50C7" w:rsidRDefault="006B50C7" w:rsidP="00E93C59"/>
          <w:p w14:paraId="1CA88543" w14:textId="77777777" w:rsidR="006B50C7" w:rsidRDefault="006B50C7" w:rsidP="00E93C59"/>
          <w:p w14:paraId="080D0CB9" w14:textId="77777777" w:rsidR="006B50C7" w:rsidRDefault="006B50C7" w:rsidP="00E93C59">
            <w:r w:rsidRPr="008C1F4B">
              <w:t>28 dana u roku od 12 mjeseci poslije bolničkog liječenja</w:t>
            </w:r>
          </w:p>
          <w:p w14:paraId="77ADBD37" w14:textId="77777777" w:rsidR="006B50C7" w:rsidRDefault="006B50C7" w:rsidP="00E93C59"/>
          <w:p w14:paraId="5F40E708" w14:textId="77777777" w:rsidR="006B50C7" w:rsidRPr="00D84301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7EC0814" w14:textId="77777777" w:rsidR="006B50C7" w:rsidRDefault="006B50C7" w:rsidP="00E93C59"/>
          <w:p w14:paraId="14FECFDE" w14:textId="77777777" w:rsidR="006B50C7" w:rsidRDefault="006B50C7" w:rsidP="00E93C59"/>
          <w:p w14:paraId="0E794102" w14:textId="77777777" w:rsidR="006B50C7" w:rsidRDefault="006B50C7" w:rsidP="00E93C59"/>
          <w:p w14:paraId="5CBF9688" w14:textId="77777777" w:rsidR="006B50C7" w:rsidRDefault="006B50C7" w:rsidP="00E93C59"/>
          <w:p w14:paraId="3CFED113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6CB80083" w14:textId="77777777" w:rsidTr="00E93C59">
        <w:trPr>
          <w:trHeight w:val="1020"/>
        </w:trPr>
        <w:tc>
          <w:tcPr>
            <w:tcW w:w="900" w:type="dxa"/>
            <w:vMerge/>
            <w:hideMark/>
          </w:tcPr>
          <w:p w14:paraId="35100B9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398B24F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53FD6B7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3C10D494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F95EC6" w14:paraId="161890C2" w14:textId="77777777" w:rsidTr="00E93C59">
        <w:trPr>
          <w:trHeight w:val="1365"/>
        </w:trPr>
        <w:tc>
          <w:tcPr>
            <w:tcW w:w="900" w:type="dxa"/>
            <w:vMerge/>
            <w:hideMark/>
          </w:tcPr>
          <w:p w14:paraId="69F89E1E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1D6E0E9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2B7EEF5C" w14:textId="77777777" w:rsidR="006B50C7" w:rsidRPr="008C1F4B" w:rsidRDefault="006B50C7" w:rsidP="00E93C59"/>
        </w:tc>
        <w:tc>
          <w:tcPr>
            <w:tcW w:w="2607" w:type="dxa"/>
            <w:hideMark/>
          </w:tcPr>
          <w:p w14:paraId="3FB1766A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i izvještaj specijaliste neurologa sa iscrpnim nalazom i motornim funkcionalnim statusom</w:t>
            </w:r>
          </w:p>
        </w:tc>
      </w:tr>
      <w:tr w:rsidR="006B50C7" w:rsidRPr="008C1F4B" w14:paraId="31D8C160" w14:textId="77777777" w:rsidTr="00E93C59">
        <w:trPr>
          <w:trHeight w:val="930"/>
        </w:trPr>
        <w:tc>
          <w:tcPr>
            <w:tcW w:w="900" w:type="dxa"/>
            <w:vMerge/>
            <w:hideMark/>
          </w:tcPr>
          <w:p w14:paraId="47762A8F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B4B7FC0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A70AD63" w14:textId="77777777" w:rsidR="006B50C7" w:rsidRPr="008C1F4B" w:rsidRDefault="006B50C7" w:rsidP="00E93C59"/>
        </w:tc>
        <w:tc>
          <w:tcPr>
            <w:tcW w:w="2607" w:type="dxa"/>
            <w:hideMark/>
          </w:tcPr>
          <w:p w14:paraId="0FB87121" w14:textId="77777777" w:rsidR="006B50C7" w:rsidRPr="008C1F4B" w:rsidRDefault="006B50C7" w:rsidP="00E93C59"/>
        </w:tc>
      </w:tr>
      <w:tr w:rsidR="006B50C7" w:rsidRPr="008C1F4B" w14:paraId="005FD166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637F572A" w14:textId="77777777" w:rsidR="006B50C7" w:rsidRDefault="006B50C7" w:rsidP="00E93C59"/>
          <w:p w14:paraId="273FD78D" w14:textId="77777777" w:rsidR="006B50C7" w:rsidRDefault="006B50C7" w:rsidP="00E93C59"/>
          <w:p w14:paraId="573D0846" w14:textId="77777777" w:rsidR="006B50C7" w:rsidRPr="008C1F4B" w:rsidRDefault="006B50C7" w:rsidP="00E93C59">
            <w:r w:rsidRPr="008C1F4B">
              <w:t>S42.2</w:t>
            </w:r>
          </w:p>
          <w:p w14:paraId="5B734D47" w14:textId="77777777" w:rsidR="006B50C7" w:rsidRDefault="006B50C7" w:rsidP="00E93C59"/>
          <w:p w14:paraId="7168938D" w14:textId="77777777" w:rsidR="006B50C7" w:rsidRDefault="006B50C7" w:rsidP="00E93C59"/>
          <w:p w14:paraId="53F1849A" w14:textId="77777777" w:rsidR="006B50C7" w:rsidRDefault="006B50C7" w:rsidP="00E93C59"/>
          <w:p w14:paraId="7378F5DD" w14:textId="77777777" w:rsidR="006B50C7" w:rsidRPr="008C1F4B" w:rsidRDefault="006B50C7" w:rsidP="00E93C59">
            <w:r w:rsidRPr="008C1F4B">
              <w:t>S42.4</w:t>
            </w:r>
          </w:p>
        </w:tc>
        <w:tc>
          <w:tcPr>
            <w:tcW w:w="3621" w:type="dxa"/>
            <w:vMerge w:val="restart"/>
            <w:hideMark/>
          </w:tcPr>
          <w:p w14:paraId="027D0B09" w14:textId="77777777" w:rsidR="006B50C7" w:rsidRDefault="006B50C7" w:rsidP="00E93C59"/>
          <w:p w14:paraId="121D138A" w14:textId="77777777" w:rsidR="006B50C7" w:rsidRPr="008C1F4B" w:rsidRDefault="006B50C7" w:rsidP="00E93C59">
            <w:r w:rsidRPr="008C1F4B">
              <w:t>Fractura humeri, extremitatis proximalis                                                                                       (Prelom gornjeg okrajka ramenjače)</w:t>
            </w:r>
          </w:p>
          <w:p w14:paraId="0083629D" w14:textId="77777777" w:rsidR="006B50C7" w:rsidRDefault="006B50C7" w:rsidP="00E93C59"/>
          <w:p w14:paraId="4B6AE478" w14:textId="77777777" w:rsidR="006B50C7" w:rsidRDefault="006B50C7" w:rsidP="00E93C59"/>
          <w:p w14:paraId="5ECBBBB7" w14:textId="77777777" w:rsidR="006B50C7" w:rsidRPr="008C1F4B" w:rsidRDefault="006B50C7" w:rsidP="00E93C59">
            <w:r w:rsidRPr="008C1F4B">
              <w:t>Fractura humeri, extremitatis distalis                                                                                       (Prelom donjeg okrajka ramenjače)</w:t>
            </w:r>
          </w:p>
        </w:tc>
        <w:tc>
          <w:tcPr>
            <w:tcW w:w="2222" w:type="dxa"/>
            <w:vMerge w:val="restart"/>
            <w:hideMark/>
          </w:tcPr>
          <w:p w14:paraId="48ED44E8" w14:textId="77777777" w:rsidR="006B50C7" w:rsidRDefault="006B50C7" w:rsidP="00E93C59"/>
          <w:p w14:paraId="5179418F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33D4FD84" w14:textId="77777777" w:rsidR="006B50C7" w:rsidRDefault="006B50C7" w:rsidP="00E93C59"/>
          <w:p w14:paraId="0D0E8061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714C057F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76F0E67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2C5FD63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5096699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355DF9FC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578FF7C4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0C7BC7E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3AFEE90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0F5FCC67" w14:textId="77777777" w:rsidR="006B50C7" w:rsidRDefault="006B50C7" w:rsidP="00E93C59"/>
          <w:p w14:paraId="693146D5" w14:textId="77777777" w:rsidR="006B50C7" w:rsidRDefault="006B50C7" w:rsidP="00E93C59"/>
          <w:p w14:paraId="22775B28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57F0D815" w14:textId="77777777" w:rsidR="006B50C7" w:rsidRDefault="006B50C7" w:rsidP="00E93C59"/>
          <w:p w14:paraId="4D9E9391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7E1BACE2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49210F17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44CCCFC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61609B0A" w14:textId="77777777" w:rsidR="006B50C7" w:rsidRPr="008C1F4B" w:rsidRDefault="006B50C7" w:rsidP="00E93C59"/>
        </w:tc>
        <w:tc>
          <w:tcPr>
            <w:tcW w:w="2607" w:type="dxa"/>
            <w:hideMark/>
          </w:tcPr>
          <w:p w14:paraId="5228B103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6D91676C" w14:textId="77777777" w:rsidTr="00E93C59">
        <w:trPr>
          <w:trHeight w:val="1110"/>
        </w:trPr>
        <w:tc>
          <w:tcPr>
            <w:tcW w:w="900" w:type="dxa"/>
            <w:vMerge w:val="restart"/>
            <w:hideMark/>
          </w:tcPr>
          <w:p w14:paraId="06C4506B" w14:textId="77777777" w:rsidR="006B50C7" w:rsidRDefault="006B50C7" w:rsidP="00E93C59"/>
          <w:p w14:paraId="344DC528" w14:textId="77777777" w:rsidR="006B50C7" w:rsidRDefault="006B50C7" w:rsidP="00E93C59"/>
          <w:p w14:paraId="2691506C" w14:textId="77777777" w:rsidR="006B50C7" w:rsidRDefault="006B50C7" w:rsidP="00E93C59"/>
          <w:p w14:paraId="2FC6FE40" w14:textId="77777777" w:rsidR="006B50C7" w:rsidRPr="008C1F4B" w:rsidRDefault="006B50C7" w:rsidP="00E93C59">
            <w:r w:rsidRPr="008C1F4B">
              <w:t>S43.4</w:t>
            </w:r>
          </w:p>
          <w:p w14:paraId="0014ADE1" w14:textId="77777777" w:rsidR="006B50C7" w:rsidRDefault="006B50C7" w:rsidP="00E93C59"/>
          <w:p w14:paraId="345F2EEF" w14:textId="77777777" w:rsidR="006B50C7" w:rsidRDefault="006B50C7" w:rsidP="00E93C59"/>
          <w:p w14:paraId="42986862" w14:textId="77777777" w:rsidR="006B50C7" w:rsidRDefault="006B50C7" w:rsidP="00E93C59"/>
          <w:p w14:paraId="6BE94BBE" w14:textId="77777777" w:rsidR="006B50C7" w:rsidRDefault="006B50C7" w:rsidP="00E93C59"/>
          <w:p w14:paraId="700BB78C" w14:textId="77777777" w:rsidR="006B50C7" w:rsidRDefault="006B50C7" w:rsidP="00E93C59"/>
          <w:p w14:paraId="0C8D7C0F" w14:textId="77777777" w:rsidR="006B50C7" w:rsidRPr="008C1F4B" w:rsidRDefault="006B50C7" w:rsidP="00E93C59">
            <w:r w:rsidRPr="008C1F4B">
              <w:t>S52.0</w:t>
            </w:r>
          </w:p>
          <w:p w14:paraId="2ADD0B37" w14:textId="77777777" w:rsidR="006B50C7" w:rsidRDefault="006B50C7" w:rsidP="00E93C59"/>
          <w:p w14:paraId="7D04068F" w14:textId="77777777" w:rsidR="006B50C7" w:rsidRDefault="006B50C7" w:rsidP="00E93C59"/>
          <w:p w14:paraId="1E7C8407" w14:textId="77777777" w:rsidR="006B50C7" w:rsidRDefault="006B50C7" w:rsidP="00E93C59"/>
          <w:p w14:paraId="29E1BF8F" w14:textId="77777777" w:rsidR="006B50C7" w:rsidRDefault="006B50C7" w:rsidP="00E93C59"/>
          <w:p w14:paraId="547EA192" w14:textId="77777777" w:rsidR="006B50C7" w:rsidRDefault="006B50C7" w:rsidP="00E93C59"/>
          <w:p w14:paraId="190948F7" w14:textId="77777777" w:rsidR="006B50C7" w:rsidRPr="008C1F4B" w:rsidRDefault="006B50C7" w:rsidP="00E93C59">
            <w:r w:rsidRPr="008C1F4B">
              <w:t>S72</w:t>
            </w:r>
          </w:p>
          <w:p w14:paraId="1440E6ED" w14:textId="77777777" w:rsidR="006B50C7" w:rsidRDefault="006B50C7" w:rsidP="00E93C59"/>
          <w:p w14:paraId="18E7D89C" w14:textId="77777777" w:rsidR="006B50C7" w:rsidRDefault="006B50C7" w:rsidP="00E93C59"/>
          <w:p w14:paraId="116D893B" w14:textId="77777777" w:rsidR="006B50C7" w:rsidRDefault="006B50C7" w:rsidP="00E93C59">
            <w:r w:rsidRPr="008C1F4B">
              <w:t xml:space="preserve">S82.1       </w:t>
            </w:r>
          </w:p>
          <w:p w14:paraId="32364485" w14:textId="77777777" w:rsidR="006B50C7" w:rsidRDefault="006B50C7" w:rsidP="00E93C59"/>
          <w:p w14:paraId="66EF82F9" w14:textId="77777777" w:rsidR="006B50C7" w:rsidRDefault="006B50C7" w:rsidP="00E93C59"/>
          <w:p w14:paraId="0D807070" w14:textId="77777777" w:rsidR="006B50C7" w:rsidRDefault="006B50C7" w:rsidP="00E93C59"/>
          <w:p w14:paraId="13663455" w14:textId="77777777" w:rsidR="006B50C7" w:rsidRDefault="006B50C7" w:rsidP="00E93C59"/>
          <w:p w14:paraId="52F26AD5" w14:textId="77777777" w:rsidR="006B50C7" w:rsidRDefault="006B50C7" w:rsidP="00E93C59"/>
          <w:p w14:paraId="38F951EF" w14:textId="77777777" w:rsidR="006B50C7" w:rsidRDefault="006B50C7" w:rsidP="00E93C59"/>
          <w:p w14:paraId="4FC90E85" w14:textId="77777777" w:rsidR="006B50C7" w:rsidRDefault="006B50C7" w:rsidP="00E93C59"/>
          <w:p w14:paraId="6F3EF634" w14:textId="77777777" w:rsidR="006B50C7" w:rsidRDefault="006B50C7" w:rsidP="00E93C59">
            <w:r w:rsidRPr="008C1F4B">
              <w:t xml:space="preserve">S82.3    </w:t>
            </w:r>
          </w:p>
          <w:p w14:paraId="5D782CB0" w14:textId="77777777" w:rsidR="006B50C7" w:rsidRDefault="006B50C7" w:rsidP="00E93C59"/>
          <w:p w14:paraId="66574942" w14:textId="77777777" w:rsidR="006B50C7" w:rsidRDefault="006B50C7" w:rsidP="00E93C59"/>
          <w:p w14:paraId="3DA24357" w14:textId="77777777" w:rsidR="006B50C7" w:rsidRDefault="006B50C7" w:rsidP="00E93C59">
            <w:r w:rsidRPr="008C1F4B">
              <w:t xml:space="preserve">S82.7  </w:t>
            </w:r>
          </w:p>
          <w:p w14:paraId="14FE3CB2" w14:textId="77777777" w:rsidR="006B50C7" w:rsidRDefault="006B50C7" w:rsidP="00E93C59"/>
          <w:p w14:paraId="786B3534" w14:textId="77777777" w:rsidR="006B50C7" w:rsidRDefault="006B50C7" w:rsidP="00E93C59"/>
          <w:p w14:paraId="43E5031A" w14:textId="77777777" w:rsidR="006B50C7" w:rsidRPr="008C1F4B" w:rsidRDefault="006B50C7" w:rsidP="00E93C59">
            <w:r w:rsidRPr="008C1F4B">
              <w:t>S82.8</w:t>
            </w:r>
          </w:p>
        </w:tc>
        <w:tc>
          <w:tcPr>
            <w:tcW w:w="3621" w:type="dxa"/>
            <w:vMerge w:val="restart"/>
            <w:hideMark/>
          </w:tcPr>
          <w:p w14:paraId="43B4D5FC" w14:textId="77777777" w:rsidR="006B50C7" w:rsidRDefault="006B50C7" w:rsidP="00E93C59"/>
          <w:p w14:paraId="0B8200B6" w14:textId="77777777" w:rsidR="006B50C7" w:rsidRPr="008C1F4B" w:rsidRDefault="006B50C7" w:rsidP="00E93C59">
            <w:r w:rsidRPr="008C1F4B">
              <w:t>Dystorsio et distensio articuli humeroscapularis (Uganuće i istegnuće ramenog zgloba) Status post operatio musculi rotatoris articulatio humeroscapularis                                                             (Stanje nakon operativnog postupka: ramenog zgloba - rotatorna kapa)</w:t>
            </w:r>
          </w:p>
          <w:p w14:paraId="156209A1" w14:textId="77777777" w:rsidR="006B50C7" w:rsidRDefault="006B50C7" w:rsidP="00E93C59"/>
          <w:p w14:paraId="6D183236" w14:textId="77777777" w:rsidR="006B50C7" w:rsidRPr="008C1F4B" w:rsidRDefault="006B50C7" w:rsidP="00E93C59">
            <w:r w:rsidRPr="008C1F4B">
              <w:t>Fractura ulnae, extremitatis proximalis                                                             (Prelom  gornjeg okrajka lakatne kosti)</w:t>
            </w:r>
          </w:p>
          <w:p w14:paraId="544B41D2" w14:textId="77777777" w:rsidR="006B50C7" w:rsidRDefault="006B50C7" w:rsidP="00E93C59"/>
          <w:p w14:paraId="6628E709" w14:textId="77777777" w:rsidR="006B50C7" w:rsidRDefault="006B50C7" w:rsidP="00E93C59"/>
          <w:p w14:paraId="4A3424A1" w14:textId="77777777" w:rsidR="006B50C7" w:rsidRPr="008C1F4B" w:rsidRDefault="006B50C7" w:rsidP="00E93C59">
            <w:r w:rsidRPr="008C1F4B">
              <w:t>Fractura femoris                                                                                                     (Prelom butnjače)</w:t>
            </w:r>
          </w:p>
          <w:p w14:paraId="4D6DFE98" w14:textId="77777777" w:rsidR="006B50C7" w:rsidRDefault="006B50C7" w:rsidP="00E93C59"/>
          <w:p w14:paraId="0FCCD959" w14:textId="77777777" w:rsidR="006B50C7" w:rsidRPr="008C1F4B" w:rsidRDefault="006B50C7" w:rsidP="00E93C59">
            <w:r w:rsidRPr="008C1F4B">
              <w:t>Fractura tibiae, pars proximalis (prelom gornjeg okrajka golenjače)</w:t>
            </w:r>
          </w:p>
          <w:p w14:paraId="40BAF3CA" w14:textId="77777777" w:rsidR="006B50C7" w:rsidRDefault="006B50C7" w:rsidP="00E93C59"/>
          <w:p w14:paraId="5F2758A9" w14:textId="77777777" w:rsidR="006B50C7" w:rsidRDefault="006B50C7" w:rsidP="00E93C59"/>
          <w:p w14:paraId="038121CA" w14:textId="77777777" w:rsidR="006B50C7" w:rsidRDefault="006B50C7" w:rsidP="00E93C59"/>
          <w:p w14:paraId="0BFA066C" w14:textId="77777777" w:rsidR="006B50C7" w:rsidRDefault="006B50C7" w:rsidP="00E93C59"/>
          <w:p w14:paraId="11D50E04" w14:textId="77777777" w:rsidR="006B50C7" w:rsidRDefault="006B50C7" w:rsidP="00E93C59"/>
          <w:p w14:paraId="35876C72" w14:textId="77777777" w:rsidR="006B50C7" w:rsidRDefault="006B50C7" w:rsidP="00E93C59"/>
          <w:p w14:paraId="275825B6" w14:textId="77777777" w:rsidR="006B50C7" w:rsidRPr="008C1F4B" w:rsidRDefault="006B50C7" w:rsidP="00E93C59">
            <w:r w:rsidRPr="008C1F4B">
              <w:t>F</w:t>
            </w:r>
            <w:r>
              <w:t>ractura tibiae, pars distalis (</w:t>
            </w:r>
            <w:r w:rsidRPr="008C1F4B">
              <w:t>prelom donjeg okrajka golenjače)</w:t>
            </w:r>
          </w:p>
          <w:p w14:paraId="7BAB77DA" w14:textId="77777777" w:rsidR="006B50C7" w:rsidRDefault="006B50C7" w:rsidP="00E93C59"/>
          <w:p w14:paraId="7C21E3FF" w14:textId="77777777" w:rsidR="006B50C7" w:rsidRPr="008C1F4B" w:rsidRDefault="006B50C7" w:rsidP="00E93C59">
            <w:r w:rsidRPr="008C1F4B">
              <w:t xml:space="preserve">Fractura cruris multiplex </w:t>
            </w:r>
            <w:r>
              <w:t>pars distalis (</w:t>
            </w:r>
            <w:r w:rsidRPr="008C1F4B">
              <w:t xml:space="preserve">višestruki prelom potkoljenice) </w:t>
            </w:r>
          </w:p>
          <w:p w14:paraId="3B34ACF1" w14:textId="77777777" w:rsidR="006B50C7" w:rsidRDefault="006B50C7" w:rsidP="00E93C59"/>
          <w:p w14:paraId="6EDB6467" w14:textId="77777777" w:rsidR="006B50C7" w:rsidRPr="008C1F4B" w:rsidRDefault="006B50C7" w:rsidP="00E93C59">
            <w:r w:rsidRPr="008C1F4B">
              <w:t>Fractura partium cruris aliarum</w:t>
            </w:r>
            <w:r>
              <w:t xml:space="preserve">            (</w:t>
            </w:r>
            <w:r w:rsidRPr="008C1F4B">
              <w:t>prelom drugih dijelova potkoljenice)</w:t>
            </w:r>
            <w:r>
              <w:t xml:space="preserve"> – fractura articuli talocuralis (bimalleolaris I trimalleolaris)</w:t>
            </w:r>
            <w:r w:rsidRPr="008C1F4B">
              <w:t xml:space="preserve">                                                                          </w:t>
            </w:r>
          </w:p>
        </w:tc>
        <w:tc>
          <w:tcPr>
            <w:tcW w:w="2222" w:type="dxa"/>
            <w:vMerge w:val="restart"/>
            <w:hideMark/>
          </w:tcPr>
          <w:p w14:paraId="71A7AEDD" w14:textId="77777777" w:rsidR="006B50C7" w:rsidRDefault="006B50C7" w:rsidP="00E93C59"/>
          <w:p w14:paraId="48EC4068" w14:textId="77777777" w:rsidR="006B50C7" w:rsidRDefault="006B50C7" w:rsidP="00E93C59"/>
          <w:p w14:paraId="2A6FB3D1" w14:textId="77777777" w:rsidR="006B50C7" w:rsidRPr="008C1F4B" w:rsidRDefault="006B50C7" w:rsidP="00E93C59">
            <w:r w:rsidRPr="008C1F4B">
              <w:t>21 dan u roku od 6 mjeseci poslije operacije</w:t>
            </w:r>
          </w:p>
          <w:p w14:paraId="1A523132" w14:textId="77777777" w:rsidR="006B50C7" w:rsidRDefault="006B50C7" w:rsidP="00E93C59"/>
          <w:p w14:paraId="5E35FD97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584E6D0F" w14:textId="77777777" w:rsidR="006B50C7" w:rsidRDefault="006B50C7" w:rsidP="00E93C59"/>
          <w:p w14:paraId="53BAC52B" w14:textId="77777777" w:rsidR="006B50C7" w:rsidRDefault="006B50C7" w:rsidP="00E93C59"/>
          <w:p w14:paraId="3F2AF1F7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25FD25DD" w14:textId="77777777" w:rsidTr="00E93C59">
        <w:trPr>
          <w:trHeight w:val="1005"/>
        </w:trPr>
        <w:tc>
          <w:tcPr>
            <w:tcW w:w="900" w:type="dxa"/>
            <w:vMerge/>
            <w:hideMark/>
          </w:tcPr>
          <w:p w14:paraId="7E397A24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7E0FA418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9173803" w14:textId="77777777" w:rsidR="006B50C7" w:rsidRPr="008C1F4B" w:rsidRDefault="006B50C7" w:rsidP="00E93C59"/>
        </w:tc>
        <w:tc>
          <w:tcPr>
            <w:tcW w:w="2607" w:type="dxa"/>
            <w:hideMark/>
          </w:tcPr>
          <w:p w14:paraId="4ACC9857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51D8698A" w14:textId="77777777" w:rsidTr="00E93C59">
        <w:trPr>
          <w:trHeight w:val="630"/>
        </w:trPr>
        <w:tc>
          <w:tcPr>
            <w:tcW w:w="900" w:type="dxa"/>
            <w:vMerge/>
            <w:hideMark/>
          </w:tcPr>
          <w:p w14:paraId="7BA2441B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1B1BC230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12F5610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A97850E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3358807D" w14:textId="77777777" w:rsidTr="00E93C59">
        <w:trPr>
          <w:trHeight w:val="930"/>
        </w:trPr>
        <w:tc>
          <w:tcPr>
            <w:tcW w:w="900" w:type="dxa"/>
            <w:vMerge/>
            <w:hideMark/>
          </w:tcPr>
          <w:p w14:paraId="7655ABD8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FAE8011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7473FD17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0C1514B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5F0560E6" w14:textId="77777777" w:rsidTr="00E93C59">
        <w:trPr>
          <w:trHeight w:val="630"/>
        </w:trPr>
        <w:tc>
          <w:tcPr>
            <w:tcW w:w="900" w:type="dxa"/>
            <w:vMerge/>
            <w:hideMark/>
          </w:tcPr>
          <w:p w14:paraId="654617DF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4D0EA565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45EBF64C" w14:textId="77777777" w:rsidR="006B50C7" w:rsidRDefault="006B50C7" w:rsidP="00E93C59"/>
          <w:p w14:paraId="08549CF3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3115D9DD" w14:textId="77777777" w:rsidR="006B50C7" w:rsidRDefault="006B50C7" w:rsidP="00E93C59"/>
          <w:p w14:paraId="2E53C6FB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4A33577C" w14:textId="77777777" w:rsidTr="00E93C59">
        <w:trPr>
          <w:trHeight w:val="990"/>
        </w:trPr>
        <w:tc>
          <w:tcPr>
            <w:tcW w:w="900" w:type="dxa"/>
            <w:vMerge/>
            <w:hideMark/>
          </w:tcPr>
          <w:p w14:paraId="6C634FF6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8FF8C99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3EC1A9B7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698AD0B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64ECAF18" w14:textId="77777777" w:rsidTr="00E93C59">
        <w:trPr>
          <w:trHeight w:val="1611"/>
        </w:trPr>
        <w:tc>
          <w:tcPr>
            <w:tcW w:w="900" w:type="dxa"/>
            <w:vMerge/>
            <w:hideMark/>
          </w:tcPr>
          <w:p w14:paraId="2EB01DBE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571D8DE" w14:textId="77777777" w:rsidR="006B50C7" w:rsidRPr="008C1F4B" w:rsidRDefault="006B50C7" w:rsidP="00E93C59"/>
        </w:tc>
        <w:tc>
          <w:tcPr>
            <w:tcW w:w="2222" w:type="dxa"/>
            <w:vMerge w:val="restart"/>
            <w:tcBorders>
              <w:bottom w:val="single" w:sz="4" w:space="0" w:color="auto"/>
            </w:tcBorders>
            <w:hideMark/>
          </w:tcPr>
          <w:p w14:paraId="6B998421" w14:textId="77777777" w:rsidR="006B50C7" w:rsidRDefault="006B50C7" w:rsidP="00E93C59"/>
          <w:p w14:paraId="7B6ECAC3" w14:textId="77777777" w:rsidR="006B50C7" w:rsidRDefault="006B50C7" w:rsidP="00E93C59"/>
          <w:p w14:paraId="6465A6E1" w14:textId="77777777" w:rsidR="006B50C7" w:rsidRDefault="006B50C7" w:rsidP="00E93C59"/>
          <w:p w14:paraId="2ABFF250" w14:textId="77777777" w:rsidR="006B50C7" w:rsidRPr="008C1F4B" w:rsidRDefault="006B50C7" w:rsidP="00E93C59">
            <w:r w:rsidRPr="008C1F4B">
              <w:lastRenderedPageBreak/>
              <w:t>21 dan u roku od 6 mjeseci poslije bolničkog liječenja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4F80B4ED" w14:textId="46ED829F" w:rsidR="006B50C7" w:rsidRDefault="006B50C7" w:rsidP="00E93C59"/>
          <w:p w14:paraId="17A9B760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72E13F0D" w14:textId="77777777" w:rsidTr="00E93C59">
        <w:trPr>
          <w:trHeight w:val="1435"/>
        </w:trPr>
        <w:tc>
          <w:tcPr>
            <w:tcW w:w="900" w:type="dxa"/>
            <w:vMerge/>
            <w:tcBorders>
              <w:bottom w:val="single" w:sz="4" w:space="0" w:color="auto"/>
            </w:tcBorders>
            <w:hideMark/>
          </w:tcPr>
          <w:p w14:paraId="67062806" w14:textId="77777777" w:rsidR="006B50C7" w:rsidRPr="008C1F4B" w:rsidRDefault="006B50C7" w:rsidP="00E93C59"/>
        </w:tc>
        <w:tc>
          <w:tcPr>
            <w:tcW w:w="3621" w:type="dxa"/>
            <w:vMerge/>
            <w:tcBorders>
              <w:bottom w:val="single" w:sz="4" w:space="0" w:color="auto"/>
            </w:tcBorders>
            <w:hideMark/>
          </w:tcPr>
          <w:p w14:paraId="723A5521" w14:textId="77777777" w:rsidR="006B50C7" w:rsidRPr="008C1F4B" w:rsidRDefault="006B50C7" w:rsidP="00E93C59"/>
        </w:tc>
        <w:tc>
          <w:tcPr>
            <w:tcW w:w="2222" w:type="dxa"/>
            <w:vMerge/>
            <w:tcBorders>
              <w:bottom w:val="single" w:sz="4" w:space="0" w:color="auto"/>
            </w:tcBorders>
            <w:hideMark/>
          </w:tcPr>
          <w:p w14:paraId="42E0C2DB" w14:textId="77777777" w:rsidR="006B50C7" w:rsidRPr="008C1F4B" w:rsidRDefault="006B50C7" w:rsidP="00E93C59"/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43A02CBE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8C1F4B" w14:paraId="3D38165B" w14:textId="77777777" w:rsidTr="00E93C59">
        <w:trPr>
          <w:trHeight w:val="1041"/>
        </w:trPr>
        <w:tc>
          <w:tcPr>
            <w:tcW w:w="900" w:type="dxa"/>
            <w:vMerge w:val="restart"/>
            <w:hideMark/>
          </w:tcPr>
          <w:p w14:paraId="463CC13F" w14:textId="77777777" w:rsidR="006B50C7" w:rsidRDefault="006B50C7" w:rsidP="00E93C59"/>
          <w:p w14:paraId="23CE5A8A" w14:textId="77777777" w:rsidR="006B50C7" w:rsidRDefault="006B50C7" w:rsidP="00E93C59">
            <w:r w:rsidRPr="008C1F4B">
              <w:t xml:space="preserve">S83.2    </w:t>
            </w:r>
          </w:p>
          <w:p w14:paraId="3E743301" w14:textId="77777777" w:rsidR="006B50C7" w:rsidRDefault="006B50C7" w:rsidP="00E93C59"/>
          <w:p w14:paraId="0AD58329" w14:textId="77777777" w:rsidR="006B50C7" w:rsidRDefault="006B50C7" w:rsidP="00E93C59"/>
          <w:p w14:paraId="3C156E8C" w14:textId="77777777" w:rsidR="006B50C7" w:rsidRDefault="006B50C7" w:rsidP="00E93C59">
            <w:r w:rsidRPr="008C1F4B">
              <w:t xml:space="preserve">S83.4   </w:t>
            </w:r>
          </w:p>
          <w:p w14:paraId="1D3EC29C" w14:textId="77777777" w:rsidR="006B50C7" w:rsidRDefault="006B50C7" w:rsidP="00E93C59"/>
          <w:p w14:paraId="0BBC94AB" w14:textId="77777777" w:rsidR="006B50C7" w:rsidRDefault="006B50C7" w:rsidP="00E93C59"/>
          <w:p w14:paraId="5CA02E39" w14:textId="77777777" w:rsidR="006B50C7" w:rsidRDefault="006B50C7" w:rsidP="00E93C59"/>
          <w:p w14:paraId="081A3334" w14:textId="77777777" w:rsidR="006B50C7" w:rsidRDefault="006B50C7" w:rsidP="00E93C59"/>
          <w:p w14:paraId="702AF3FB" w14:textId="77777777" w:rsidR="006B50C7" w:rsidRDefault="006B50C7" w:rsidP="00E93C59"/>
          <w:p w14:paraId="3ADED6D3" w14:textId="77777777" w:rsidR="006B50C7" w:rsidRPr="008C1F4B" w:rsidRDefault="006B50C7" w:rsidP="00E93C59">
            <w:r w:rsidRPr="008C1F4B">
              <w:t>S83.5</w:t>
            </w:r>
          </w:p>
        </w:tc>
        <w:tc>
          <w:tcPr>
            <w:tcW w:w="3621" w:type="dxa"/>
            <w:vMerge w:val="restart"/>
            <w:hideMark/>
          </w:tcPr>
          <w:p w14:paraId="11E43333" w14:textId="77777777" w:rsidR="006B50C7" w:rsidRDefault="006B50C7" w:rsidP="00E93C59">
            <w:pPr>
              <w:rPr>
                <w:lang w:val="it-IT"/>
              </w:rPr>
            </w:pPr>
          </w:p>
          <w:p w14:paraId="7A8CD722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Fissura menisci traumatica recens (rascjep meniskusa, skorašnji)</w:t>
            </w:r>
          </w:p>
          <w:p w14:paraId="0826289E" w14:textId="77777777" w:rsidR="006B50C7" w:rsidRDefault="006B50C7" w:rsidP="00E93C59"/>
          <w:p w14:paraId="3AF0F337" w14:textId="77777777" w:rsidR="006B50C7" w:rsidRPr="00F95EC6" w:rsidRDefault="006B50C7" w:rsidP="00E93C59">
            <w:pPr>
              <w:rPr>
                <w:lang w:val="it-IT"/>
              </w:rPr>
            </w:pPr>
            <w:r w:rsidRPr="008C1F4B">
              <w:t xml:space="preserve">Distorsio et distensio ligamenti genus collateralis </w:t>
            </w:r>
            <w:r>
              <w:t>(fibularis)(tibialis)- Uganuće i</w:t>
            </w:r>
            <w:r w:rsidRPr="008C1F4B">
              <w:t xml:space="preserve"> istegnuće (spoljašnje)(unutrašnje) pobočne veze koljena</w:t>
            </w:r>
          </w:p>
          <w:p w14:paraId="48AF5933" w14:textId="77777777" w:rsidR="006B50C7" w:rsidRDefault="006B50C7" w:rsidP="00E93C59">
            <w:pPr>
              <w:rPr>
                <w:lang w:val="it-IT"/>
              </w:rPr>
            </w:pPr>
          </w:p>
          <w:p w14:paraId="09FDD9AA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Distorsio et dis</w:t>
            </w:r>
            <w:r>
              <w:rPr>
                <w:lang w:val="it-IT"/>
              </w:rPr>
              <w:t xml:space="preserve">tensio ligamenti cruciati genus </w:t>
            </w:r>
            <w:r w:rsidRPr="00F95EC6">
              <w:rPr>
                <w:lang w:val="it-IT"/>
              </w:rPr>
              <w:t>(anterioris)(postreioris)- Uganuće I istegnuće (prednje)(zadnje) ukrštene veze koljena</w:t>
            </w:r>
          </w:p>
        </w:tc>
        <w:tc>
          <w:tcPr>
            <w:tcW w:w="2222" w:type="dxa"/>
            <w:vMerge w:val="restart"/>
            <w:hideMark/>
          </w:tcPr>
          <w:p w14:paraId="6A9403F4" w14:textId="77777777" w:rsidR="006B50C7" w:rsidRDefault="006B50C7" w:rsidP="00E93C59"/>
          <w:p w14:paraId="4B68A67E" w14:textId="77777777" w:rsidR="006B50C7" w:rsidRDefault="006B50C7" w:rsidP="00E93C59"/>
          <w:p w14:paraId="08C81D79" w14:textId="77777777" w:rsidR="006B50C7" w:rsidRDefault="006B50C7" w:rsidP="00E93C59"/>
          <w:p w14:paraId="001F5B71" w14:textId="77777777" w:rsidR="006B50C7" w:rsidRDefault="006B50C7" w:rsidP="00E93C59"/>
          <w:p w14:paraId="4E039F2B" w14:textId="77777777" w:rsidR="006B50C7" w:rsidRDefault="006B50C7" w:rsidP="00E93C59"/>
          <w:p w14:paraId="7BFE1966" w14:textId="77777777" w:rsidR="006B50C7" w:rsidRDefault="006B50C7" w:rsidP="00E93C59"/>
          <w:p w14:paraId="5E21520B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3F5550BB" w14:textId="77777777" w:rsidR="006B50C7" w:rsidRDefault="006B50C7" w:rsidP="00E93C59"/>
          <w:p w14:paraId="4706DC84" w14:textId="77777777" w:rsidR="006B50C7" w:rsidRDefault="006B50C7" w:rsidP="00E93C59"/>
          <w:p w14:paraId="6D4691D6" w14:textId="77777777" w:rsidR="006B50C7" w:rsidRDefault="006B50C7" w:rsidP="00E93C59"/>
          <w:p w14:paraId="4755AF6F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5449EDE8" w14:textId="77777777" w:rsidTr="00E93C59">
        <w:trPr>
          <w:trHeight w:val="2125"/>
        </w:trPr>
        <w:tc>
          <w:tcPr>
            <w:tcW w:w="900" w:type="dxa"/>
            <w:vMerge/>
            <w:tcBorders>
              <w:bottom w:val="single" w:sz="4" w:space="0" w:color="auto"/>
            </w:tcBorders>
            <w:hideMark/>
          </w:tcPr>
          <w:p w14:paraId="2BBE8384" w14:textId="77777777" w:rsidR="006B50C7" w:rsidRPr="008C1F4B" w:rsidRDefault="006B50C7" w:rsidP="00E93C59"/>
        </w:tc>
        <w:tc>
          <w:tcPr>
            <w:tcW w:w="3621" w:type="dxa"/>
            <w:vMerge/>
            <w:tcBorders>
              <w:bottom w:val="single" w:sz="4" w:space="0" w:color="auto"/>
            </w:tcBorders>
            <w:hideMark/>
          </w:tcPr>
          <w:p w14:paraId="46C82C5B" w14:textId="77777777" w:rsidR="006B50C7" w:rsidRPr="008C1F4B" w:rsidRDefault="006B50C7" w:rsidP="00E93C59"/>
        </w:tc>
        <w:tc>
          <w:tcPr>
            <w:tcW w:w="2222" w:type="dxa"/>
            <w:vMerge/>
            <w:tcBorders>
              <w:bottom w:val="single" w:sz="4" w:space="0" w:color="auto"/>
            </w:tcBorders>
            <w:hideMark/>
          </w:tcPr>
          <w:p w14:paraId="085A6AE4" w14:textId="77777777" w:rsidR="006B50C7" w:rsidRPr="008C1F4B" w:rsidRDefault="006B50C7" w:rsidP="00E93C59"/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0FC3596A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F95EC6" w14:paraId="281231EA" w14:textId="77777777" w:rsidTr="00E93C59">
        <w:trPr>
          <w:trHeight w:val="2253"/>
        </w:trPr>
        <w:tc>
          <w:tcPr>
            <w:tcW w:w="900" w:type="dxa"/>
            <w:hideMark/>
          </w:tcPr>
          <w:p w14:paraId="3338B22D" w14:textId="77777777" w:rsidR="006B50C7" w:rsidRDefault="006B50C7" w:rsidP="00E93C59"/>
          <w:p w14:paraId="21183A79" w14:textId="77777777" w:rsidR="006B50C7" w:rsidRPr="008C1F4B" w:rsidRDefault="006B50C7" w:rsidP="00E93C59">
            <w:r>
              <w:t>S</w:t>
            </w:r>
            <w:r w:rsidRPr="008C1F4B">
              <w:t xml:space="preserve">14   </w:t>
            </w:r>
          </w:p>
          <w:p w14:paraId="3987EA6E" w14:textId="77777777" w:rsidR="006B50C7" w:rsidRDefault="006B50C7" w:rsidP="00E93C59"/>
          <w:p w14:paraId="2E3959D3" w14:textId="77777777" w:rsidR="006B50C7" w:rsidRDefault="006B50C7" w:rsidP="00E93C59"/>
          <w:p w14:paraId="6937C1A7" w14:textId="77777777" w:rsidR="006B50C7" w:rsidRDefault="006B50C7" w:rsidP="00E93C59"/>
          <w:p w14:paraId="1B0D00E2" w14:textId="77777777" w:rsidR="006B50C7" w:rsidRPr="008C1F4B" w:rsidRDefault="006B50C7" w:rsidP="00E93C59">
            <w:r>
              <w:t>S</w:t>
            </w:r>
            <w:r w:rsidRPr="008C1F4B">
              <w:t xml:space="preserve">24 </w:t>
            </w:r>
          </w:p>
        </w:tc>
        <w:tc>
          <w:tcPr>
            <w:tcW w:w="3621" w:type="dxa"/>
            <w:vMerge w:val="restart"/>
            <w:hideMark/>
          </w:tcPr>
          <w:p w14:paraId="5CE79014" w14:textId="77777777" w:rsidR="006B50C7" w:rsidRDefault="006B50C7" w:rsidP="00E93C59">
            <w:r w:rsidRPr="008C1F4B">
              <w:t>Laesio traumatica nerv</w:t>
            </w:r>
            <w:r>
              <w:t>orum et medullae spinalis colli (</w:t>
            </w:r>
            <w:r w:rsidRPr="008C1F4B">
              <w:t>Povreda</w:t>
            </w:r>
            <w:r>
              <w:t xml:space="preserve"> živaca i kičmene moždine vrata) - sa neurološkim deficitom</w:t>
            </w:r>
          </w:p>
          <w:p w14:paraId="3A8F2F06" w14:textId="77777777" w:rsidR="006B50C7" w:rsidRDefault="006B50C7" w:rsidP="00E93C59"/>
          <w:p w14:paraId="220BD844" w14:textId="77777777" w:rsidR="006B50C7" w:rsidRDefault="006B50C7" w:rsidP="00E93C59">
            <w:r w:rsidRPr="008C1F4B">
              <w:t xml:space="preserve"> Laesio traumatica nerv</w:t>
            </w:r>
            <w:r>
              <w:t>orum et medullae spinalis thoracalis (</w:t>
            </w:r>
            <w:r w:rsidRPr="008C1F4B">
              <w:t xml:space="preserve">Povreda živaca i </w:t>
            </w:r>
            <w:r>
              <w:t>grudnog dijela kočmene moždine) - sa neurološkim deficitom</w:t>
            </w:r>
          </w:p>
          <w:p w14:paraId="3B746F70" w14:textId="77777777" w:rsidR="006B50C7" w:rsidRDefault="006B50C7" w:rsidP="00E93C59"/>
          <w:p w14:paraId="7CE3E125" w14:textId="77777777" w:rsidR="006B50C7" w:rsidRPr="008C1F4B" w:rsidRDefault="006B50C7" w:rsidP="00E93C59">
            <w:r w:rsidRPr="008C1F4B">
              <w:t xml:space="preserve"> Laesio traumatica nerv</w:t>
            </w:r>
            <w:r>
              <w:t xml:space="preserve">orum et medullae spinalis </w:t>
            </w:r>
            <w:r w:rsidRPr="008C1F4B">
              <w:t xml:space="preserve">lumbalis regionis abdominis, lumbi et pelvis (Povreda </w:t>
            </w:r>
            <w:r>
              <w:t xml:space="preserve">živaca I </w:t>
            </w:r>
            <w:r w:rsidRPr="008C1F4B">
              <w:t>slabinskog dijela kičmene moždine u trbušnom, slabinskom i karličnom dijelu</w:t>
            </w:r>
            <w:r>
              <w:t>) – sa neurološkim deficitom</w:t>
            </w:r>
          </w:p>
        </w:tc>
        <w:tc>
          <w:tcPr>
            <w:tcW w:w="2222" w:type="dxa"/>
            <w:vMerge w:val="restart"/>
            <w:hideMark/>
          </w:tcPr>
          <w:p w14:paraId="4D4130E4" w14:textId="77777777" w:rsidR="006B50C7" w:rsidRDefault="006B50C7" w:rsidP="00E93C59"/>
          <w:p w14:paraId="58FD7CC2" w14:textId="77777777" w:rsidR="006B50C7" w:rsidRDefault="006B50C7" w:rsidP="00E93C59"/>
          <w:p w14:paraId="0FA807D4" w14:textId="77777777" w:rsidR="006B50C7" w:rsidRDefault="006B50C7" w:rsidP="00E93C59"/>
          <w:p w14:paraId="3C411254" w14:textId="77777777" w:rsidR="006B50C7" w:rsidRDefault="006B50C7" w:rsidP="00E93C59"/>
          <w:p w14:paraId="2768F0D7" w14:textId="77777777" w:rsidR="006B50C7" w:rsidRDefault="006B50C7" w:rsidP="00E93C59"/>
          <w:p w14:paraId="7FEC3727" w14:textId="77777777" w:rsidR="006B50C7" w:rsidRDefault="006B50C7" w:rsidP="00E93C59"/>
          <w:p w14:paraId="240CC536" w14:textId="77777777" w:rsidR="006B50C7" w:rsidRDefault="006B50C7" w:rsidP="00E93C59"/>
          <w:p w14:paraId="18F66DC7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40DE37DF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otpusna lista, istorija bolesti sa iscrpnim neurološkim nalazom i motornim funkcionalnim statusom  </w:t>
            </w:r>
          </w:p>
        </w:tc>
      </w:tr>
      <w:tr w:rsidR="006B50C7" w:rsidRPr="008C1F4B" w14:paraId="6CAFFD21" w14:textId="77777777" w:rsidTr="00E93C59">
        <w:trPr>
          <w:trHeight w:val="945"/>
        </w:trPr>
        <w:tc>
          <w:tcPr>
            <w:tcW w:w="900" w:type="dxa"/>
            <w:hideMark/>
          </w:tcPr>
          <w:p w14:paraId="5D11B7EC" w14:textId="77777777" w:rsidR="006B50C7" w:rsidRDefault="006B50C7" w:rsidP="00E93C59"/>
          <w:p w14:paraId="0BC9B161" w14:textId="77777777" w:rsidR="006B50C7" w:rsidRDefault="006B50C7" w:rsidP="00E93C59"/>
          <w:p w14:paraId="53A68524" w14:textId="77777777" w:rsidR="006B50C7" w:rsidRDefault="006B50C7" w:rsidP="00E93C59"/>
          <w:p w14:paraId="364EAB0B" w14:textId="77777777" w:rsidR="006B50C7" w:rsidRPr="008C1F4B" w:rsidRDefault="006B50C7" w:rsidP="00E93C59">
            <w:r>
              <w:t>S</w:t>
            </w:r>
            <w:r w:rsidRPr="008C1F4B">
              <w:t>34</w:t>
            </w:r>
          </w:p>
        </w:tc>
        <w:tc>
          <w:tcPr>
            <w:tcW w:w="3621" w:type="dxa"/>
            <w:vMerge/>
            <w:hideMark/>
          </w:tcPr>
          <w:p w14:paraId="03048D3B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60AAC7CE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2C00C99" w14:textId="77777777" w:rsidR="006B50C7" w:rsidRPr="008C1F4B" w:rsidRDefault="006B50C7" w:rsidP="00E93C59">
            <w:r w:rsidRPr="008C1F4B">
              <w:t>- predlog ortopedsko-reumatološko-fizijatrijskog konzilijuma</w:t>
            </w:r>
          </w:p>
        </w:tc>
      </w:tr>
      <w:tr w:rsidR="006B50C7" w:rsidRPr="00F95EC6" w14:paraId="754E2F70" w14:textId="77777777" w:rsidTr="00E93C59">
        <w:trPr>
          <w:trHeight w:val="3024"/>
        </w:trPr>
        <w:tc>
          <w:tcPr>
            <w:tcW w:w="900" w:type="dxa"/>
            <w:vMerge w:val="restart"/>
            <w:hideMark/>
          </w:tcPr>
          <w:p w14:paraId="368ED9FE" w14:textId="77777777" w:rsidR="006B50C7" w:rsidRDefault="006B50C7" w:rsidP="00E93C59">
            <w:r>
              <w:lastRenderedPageBreak/>
              <w:t xml:space="preserve"> </w:t>
            </w:r>
          </w:p>
          <w:p w14:paraId="214DBA9E" w14:textId="77777777" w:rsidR="006B50C7" w:rsidRPr="008C1F4B" w:rsidRDefault="006B50C7" w:rsidP="00E93C59">
            <w:r w:rsidRPr="008C1F4B">
              <w:t>S44</w:t>
            </w:r>
          </w:p>
          <w:p w14:paraId="3DFD14F8" w14:textId="77777777" w:rsidR="006B50C7" w:rsidRDefault="006B50C7" w:rsidP="00E93C59"/>
          <w:p w14:paraId="311A3234" w14:textId="77777777" w:rsidR="006B50C7" w:rsidRDefault="006B50C7" w:rsidP="00E93C59"/>
          <w:p w14:paraId="5504D300" w14:textId="77777777" w:rsidR="006B50C7" w:rsidRDefault="006B50C7" w:rsidP="00E93C59"/>
          <w:p w14:paraId="351F863C" w14:textId="77777777" w:rsidR="006B50C7" w:rsidRDefault="006B50C7" w:rsidP="00E93C59"/>
          <w:p w14:paraId="156D8078" w14:textId="77777777" w:rsidR="006B50C7" w:rsidRPr="008C1F4B" w:rsidRDefault="006B50C7" w:rsidP="00E93C59">
            <w:r w:rsidRPr="008C1F4B">
              <w:t>S54</w:t>
            </w:r>
          </w:p>
          <w:p w14:paraId="24E638D0" w14:textId="77777777" w:rsidR="006B50C7" w:rsidRDefault="006B50C7" w:rsidP="00E93C59"/>
          <w:p w14:paraId="2F1E4666" w14:textId="77777777" w:rsidR="006B50C7" w:rsidRDefault="006B50C7" w:rsidP="00E93C59"/>
          <w:p w14:paraId="377F91CB" w14:textId="77777777" w:rsidR="006B50C7" w:rsidRDefault="006B50C7" w:rsidP="00E93C59"/>
          <w:p w14:paraId="3408F150" w14:textId="77777777" w:rsidR="006B50C7" w:rsidRDefault="006B50C7" w:rsidP="00E93C59"/>
          <w:p w14:paraId="561E585D" w14:textId="77777777" w:rsidR="006B50C7" w:rsidRPr="008C1F4B" w:rsidRDefault="006B50C7" w:rsidP="00E93C59">
            <w:r w:rsidRPr="008C1F4B">
              <w:t>S64</w:t>
            </w:r>
          </w:p>
          <w:p w14:paraId="6530BA81" w14:textId="77777777" w:rsidR="006B50C7" w:rsidRDefault="006B50C7" w:rsidP="00E93C59"/>
          <w:p w14:paraId="196FD516" w14:textId="77777777" w:rsidR="006B50C7" w:rsidRDefault="006B50C7" w:rsidP="00E93C59"/>
          <w:p w14:paraId="724E67E2" w14:textId="77777777" w:rsidR="006B50C7" w:rsidRDefault="006B50C7" w:rsidP="00E93C59"/>
          <w:p w14:paraId="44F44076" w14:textId="77777777" w:rsidR="006B50C7" w:rsidRPr="008C1F4B" w:rsidRDefault="006B50C7" w:rsidP="00E93C59">
            <w:r w:rsidRPr="008C1F4B">
              <w:t>S74</w:t>
            </w:r>
          </w:p>
          <w:p w14:paraId="6959D657" w14:textId="77777777" w:rsidR="006B50C7" w:rsidRDefault="006B50C7" w:rsidP="00E93C59"/>
          <w:p w14:paraId="3680C1E4" w14:textId="77777777" w:rsidR="006B50C7" w:rsidRDefault="006B50C7" w:rsidP="00E93C59"/>
          <w:p w14:paraId="049B0C17" w14:textId="77777777" w:rsidR="006B50C7" w:rsidRDefault="006B50C7" w:rsidP="00E93C59"/>
          <w:p w14:paraId="4B2B940A" w14:textId="77777777" w:rsidR="006B50C7" w:rsidRDefault="006B50C7" w:rsidP="00E93C59"/>
          <w:p w14:paraId="61DB1A9F" w14:textId="77777777" w:rsidR="006B50C7" w:rsidRPr="008C1F4B" w:rsidRDefault="006B50C7" w:rsidP="00E93C59">
            <w:r w:rsidRPr="008C1F4B">
              <w:t>S84</w:t>
            </w:r>
          </w:p>
          <w:p w14:paraId="2D99418B" w14:textId="77777777" w:rsidR="006B50C7" w:rsidRDefault="006B50C7" w:rsidP="00E93C59"/>
          <w:p w14:paraId="6B744E08" w14:textId="77777777" w:rsidR="006B50C7" w:rsidRDefault="006B50C7" w:rsidP="00E93C59"/>
          <w:p w14:paraId="67E26F42" w14:textId="77777777" w:rsidR="006B50C7" w:rsidRDefault="006B50C7" w:rsidP="00E93C59"/>
          <w:p w14:paraId="74D3159C" w14:textId="77777777" w:rsidR="006B50C7" w:rsidRPr="008C1F4B" w:rsidRDefault="006B50C7" w:rsidP="00E93C59">
            <w:r w:rsidRPr="008C1F4B">
              <w:t>S94</w:t>
            </w:r>
          </w:p>
        </w:tc>
        <w:tc>
          <w:tcPr>
            <w:tcW w:w="3621" w:type="dxa"/>
            <w:vMerge w:val="restart"/>
            <w:hideMark/>
          </w:tcPr>
          <w:p w14:paraId="60F0EB52" w14:textId="77777777" w:rsidR="006B50C7" w:rsidRDefault="006B50C7" w:rsidP="00E93C59">
            <w:r w:rsidRPr="008C1F4B">
              <w:t>Laesio traumatica nervorum</w:t>
            </w:r>
            <w:r>
              <w:t xml:space="preserve"> regionis deltoideae et brachii (povreda živaca u predjelu ramena I nadlaktice) – sa neurološkim deficitom</w:t>
            </w:r>
          </w:p>
          <w:p w14:paraId="15808720" w14:textId="77777777" w:rsidR="006B50C7" w:rsidRDefault="006B50C7" w:rsidP="00E93C59"/>
          <w:p w14:paraId="7ECCA466" w14:textId="77777777" w:rsidR="006B50C7" w:rsidRDefault="006B50C7" w:rsidP="00E93C59">
            <w:r w:rsidRPr="008C1F4B">
              <w:t>Laesio traumatica nervorum</w:t>
            </w:r>
            <w:r>
              <w:t xml:space="preserve"> antebrachii ( povreda živaca podlaktice) – sa neurološkim deficitom</w:t>
            </w:r>
          </w:p>
          <w:p w14:paraId="0BCBCBBA" w14:textId="77777777" w:rsidR="006B50C7" w:rsidRDefault="006B50C7" w:rsidP="00E93C59"/>
          <w:p w14:paraId="24535CFD" w14:textId="77777777" w:rsidR="006B50C7" w:rsidRDefault="006B50C7" w:rsidP="00E93C59">
            <w:r w:rsidRPr="008C1F4B">
              <w:t>Laesio traumatica nervorum</w:t>
            </w:r>
            <w:r>
              <w:t xml:space="preserve"> carpi et manus (povreda živaca ručja i šake) – sa neurološkim deficitom</w:t>
            </w:r>
          </w:p>
          <w:p w14:paraId="2D231527" w14:textId="77777777" w:rsidR="006B50C7" w:rsidRDefault="006B50C7" w:rsidP="00E93C59"/>
          <w:p w14:paraId="35EF3855" w14:textId="77777777" w:rsidR="006B50C7" w:rsidRDefault="006B50C7" w:rsidP="00E93C59">
            <w:r w:rsidRPr="008C1F4B">
              <w:t>Laesio traumatica nervorum</w:t>
            </w:r>
            <w:r>
              <w:t xml:space="preserve"> regionis coxae et femoris (povreda živaca u predjelu kuka I butane) – sa neurološkim deficitom</w:t>
            </w:r>
          </w:p>
          <w:p w14:paraId="3550F370" w14:textId="77777777" w:rsidR="006B50C7" w:rsidRDefault="006B50C7" w:rsidP="00E93C59"/>
          <w:p w14:paraId="7D97F25D" w14:textId="77777777" w:rsidR="006B50C7" w:rsidRDefault="006B50C7" w:rsidP="00E93C59">
            <w:r w:rsidRPr="008C1F4B">
              <w:t>Laesio traumatica nervorum crur</w:t>
            </w:r>
            <w:r>
              <w:t>is ( povreda živaca potkoljenice) - sa neuroploškim deficitom</w:t>
            </w:r>
          </w:p>
          <w:p w14:paraId="4939E274" w14:textId="77777777" w:rsidR="006B50C7" w:rsidRDefault="006B50C7" w:rsidP="00E93C59"/>
          <w:p w14:paraId="4CB161F8" w14:textId="77777777" w:rsidR="006B50C7" w:rsidRPr="008C1F4B" w:rsidRDefault="006B50C7" w:rsidP="00E93C59">
            <w:r w:rsidRPr="008C1F4B">
              <w:t>Laesio traumatica nervorum</w:t>
            </w:r>
            <w:r>
              <w:t xml:space="preserve"> regionis malleoli et pedis (povreda živaca u predjelu skočnog zgloba) – sa neurološkim deficitom</w:t>
            </w:r>
          </w:p>
        </w:tc>
        <w:tc>
          <w:tcPr>
            <w:tcW w:w="2222" w:type="dxa"/>
            <w:vMerge w:val="restart"/>
            <w:hideMark/>
          </w:tcPr>
          <w:p w14:paraId="4C083B2A" w14:textId="77777777" w:rsidR="006B50C7" w:rsidRDefault="006B50C7" w:rsidP="00E93C59"/>
          <w:p w14:paraId="72D28C74" w14:textId="77777777" w:rsidR="006B50C7" w:rsidRDefault="006B50C7" w:rsidP="00E93C59"/>
          <w:p w14:paraId="126321F3" w14:textId="77777777" w:rsidR="006B50C7" w:rsidRDefault="006B50C7" w:rsidP="00E93C59"/>
          <w:p w14:paraId="001A18A9" w14:textId="77777777" w:rsidR="006B50C7" w:rsidRDefault="006B50C7" w:rsidP="00E93C59"/>
          <w:p w14:paraId="0430B369" w14:textId="77777777" w:rsidR="006B50C7" w:rsidRDefault="006B50C7" w:rsidP="00E93C59"/>
          <w:p w14:paraId="5B5F7678" w14:textId="77777777" w:rsidR="006B50C7" w:rsidRDefault="006B50C7" w:rsidP="00E93C59"/>
          <w:p w14:paraId="7850D210" w14:textId="77777777" w:rsidR="006B50C7" w:rsidRDefault="006B50C7" w:rsidP="00E93C59"/>
          <w:p w14:paraId="4F979C28" w14:textId="77777777" w:rsidR="006B50C7" w:rsidRDefault="006B50C7" w:rsidP="00E93C59"/>
          <w:p w14:paraId="064E9D8D" w14:textId="77777777" w:rsidR="006B50C7" w:rsidRDefault="006B50C7" w:rsidP="00E93C59"/>
          <w:p w14:paraId="10FED6BC" w14:textId="77777777" w:rsidR="006B50C7" w:rsidRDefault="006B50C7" w:rsidP="00E93C59"/>
          <w:p w14:paraId="1B8099BB" w14:textId="77777777" w:rsidR="006B50C7" w:rsidRDefault="006B50C7" w:rsidP="00E93C59"/>
          <w:p w14:paraId="2F964D96" w14:textId="77777777" w:rsidR="006B50C7" w:rsidRDefault="006B50C7" w:rsidP="00E93C59"/>
          <w:p w14:paraId="342B453D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7B0C1584" w14:textId="77777777" w:rsidR="006B50C7" w:rsidRDefault="006B50C7" w:rsidP="00E93C59">
            <w:pPr>
              <w:rPr>
                <w:lang w:val="it-IT"/>
              </w:rPr>
            </w:pPr>
          </w:p>
          <w:p w14:paraId="19A2596C" w14:textId="77777777" w:rsidR="006B50C7" w:rsidRDefault="006B50C7" w:rsidP="00E93C59">
            <w:pPr>
              <w:rPr>
                <w:lang w:val="it-IT"/>
              </w:rPr>
            </w:pPr>
          </w:p>
          <w:p w14:paraId="044D5071" w14:textId="77777777" w:rsidR="006B50C7" w:rsidRDefault="006B50C7" w:rsidP="00E93C59">
            <w:pPr>
              <w:rPr>
                <w:lang w:val="it-IT"/>
              </w:rPr>
            </w:pPr>
          </w:p>
          <w:p w14:paraId="2513A81D" w14:textId="77777777" w:rsidR="006B50C7" w:rsidRDefault="006B50C7" w:rsidP="00E93C59">
            <w:pPr>
              <w:rPr>
                <w:lang w:val="it-IT"/>
              </w:rPr>
            </w:pPr>
          </w:p>
          <w:p w14:paraId="7E2528B0" w14:textId="77777777" w:rsidR="006B50C7" w:rsidRDefault="006B50C7" w:rsidP="00E93C59">
            <w:pPr>
              <w:rPr>
                <w:lang w:val="it-IT"/>
              </w:rPr>
            </w:pPr>
          </w:p>
          <w:p w14:paraId="7296E511" w14:textId="77777777" w:rsidR="006B50C7" w:rsidRDefault="006B50C7" w:rsidP="00E93C59">
            <w:pPr>
              <w:rPr>
                <w:lang w:val="it-IT"/>
              </w:rPr>
            </w:pPr>
          </w:p>
          <w:p w14:paraId="21DEA434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otpusna lista, istorija bolesti sa iscrpnim neurološkim nalazom i motornim funkcionalnim statusom </w:t>
            </w:r>
          </w:p>
        </w:tc>
      </w:tr>
      <w:tr w:rsidR="006B50C7" w:rsidRPr="008C1F4B" w14:paraId="679A0621" w14:textId="77777777" w:rsidTr="00E93C59">
        <w:trPr>
          <w:trHeight w:val="1161"/>
        </w:trPr>
        <w:tc>
          <w:tcPr>
            <w:tcW w:w="900" w:type="dxa"/>
            <w:vMerge/>
            <w:tcBorders>
              <w:bottom w:val="single" w:sz="4" w:space="0" w:color="auto"/>
            </w:tcBorders>
            <w:hideMark/>
          </w:tcPr>
          <w:p w14:paraId="537EBFA4" w14:textId="77777777" w:rsidR="006B50C7" w:rsidRPr="008C1F4B" w:rsidRDefault="006B50C7" w:rsidP="00E93C59"/>
        </w:tc>
        <w:tc>
          <w:tcPr>
            <w:tcW w:w="3621" w:type="dxa"/>
            <w:vMerge/>
            <w:tcBorders>
              <w:bottom w:val="single" w:sz="4" w:space="0" w:color="auto"/>
            </w:tcBorders>
            <w:hideMark/>
          </w:tcPr>
          <w:p w14:paraId="408ADC68" w14:textId="77777777" w:rsidR="006B50C7" w:rsidRPr="008C1F4B" w:rsidRDefault="006B50C7" w:rsidP="00E93C59"/>
        </w:tc>
        <w:tc>
          <w:tcPr>
            <w:tcW w:w="2222" w:type="dxa"/>
            <w:vMerge/>
            <w:tcBorders>
              <w:bottom w:val="single" w:sz="4" w:space="0" w:color="auto"/>
            </w:tcBorders>
            <w:hideMark/>
          </w:tcPr>
          <w:p w14:paraId="2A3655DA" w14:textId="77777777" w:rsidR="006B50C7" w:rsidRPr="008C1F4B" w:rsidRDefault="006B50C7" w:rsidP="00E93C59"/>
        </w:tc>
        <w:tc>
          <w:tcPr>
            <w:tcW w:w="2607" w:type="dxa"/>
            <w:tcBorders>
              <w:bottom w:val="single" w:sz="4" w:space="0" w:color="auto"/>
            </w:tcBorders>
            <w:hideMark/>
          </w:tcPr>
          <w:p w14:paraId="01885E65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F95EC6" w14:paraId="6C107A7F" w14:textId="77777777" w:rsidTr="00E93C59">
        <w:trPr>
          <w:trHeight w:val="1350"/>
        </w:trPr>
        <w:tc>
          <w:tcPr>
            <w:tcW w:w="900" w:type="dxa"/>
            <w:vMerge w:val="restart"/>
            <w:hideMark/>
          </w:tcPr>
          <w:p w14:paraId="1AEA1E19" w14:textId="77777777" w:rsidR="006B50C7" w:rsidRDefault="006B50C7" w:rsidP="00E93C59"/>
          <w:p w14:paraId="2291588F" w14:textId="77777777" w:rsidR="006B50C7" w:rsidRPr="008C1F4B" w:rsidRDefault="006B50C7" w:rsidP="00E93C59">
            <w:r w:rsidRPr="008C1F4B">
              <w:t>T09.3</w:t>
            </w:r>
          </w:p>
        </w:tc>
        <w:tc>
          <w:tcPr>
            <w:tcW w:w="3621" w:type="dxa"/>
            <w:vMerge w:val="restart"/>
            <w:hideMark/>
          </w:tcPr>
          <w:p w14:paraId="3CFF379F" w14:textId="77777777" w:rsidR="006B50C7" w:rsidRDefault="006B50C7" w:rsidP="00E93C59">
            <w:pPr>
              <w:rPr>
                <w:lang w:val="it-IT"/>
              </w:rPr>
            </w:pPr>
          </w:p>
          <w:p w14:paraId="2605A82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Laesio traumatica medullae spinalis, regionis non specificati (povreda u neoznačenom dijelu kičmene moždine sa neurološkim deficitom)</w:t>
            </w:r>
          </w:p>
        </w:tc>
        <w:tc>
          <w:tcPr>
            <w:tcW w:w="2222" w:type="dxa"/>
            <w:vMerge w:val="restart"/>
            <w:hideMark/>
          </w:tcPr>
          <w:p w14:paraId="4210AE65" w14:textId="77777777" w:rsidR="006B50C7" w:rsidRDefault="006B50C7" w:rsidP="00E93C59">
            <w:pPr>
              <w:rPr>
                <w:lang w:val="it-IT"/>
              </w:rPr>
            </w:pPr>
          </w:p>
          <w:p w14:paraId="14FF2472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28</w:t>
            </w:r>
            <w:r w:rsidRPr="00F95EC6">
              <w:rPr>
                <w:lang w:val="it-IT"/>
              </w:rPr>
              <w:t xml:space="preserve"> dan u roku od 6 mjeseci poslije bolničkog liječenja</w:t>
            </w:r>
          </w:p>
          <w:p w14:paraId="1B25F565" w14:textId="77777777" w:rsidR="006B50C7" w:rsidRDefault="006B50C7" w:rsidP="00E93C59">
            <w:pPr>
              <w:rPr>
                <w:lang w:val="it-IT"/>
              </w:rPr>
            </w:pPr>
          </w:p>
          <w:p w14:paraId="1A43DE37" w14:textId="77777777" w:rsidR="006B50C7" w:rsidRPr="00636A2F" w:rsidRDefault="006B50C7" w:rsidP="00E93C59">
            <w:pPr>
              <w:rPr>
                <w:lang w:val="it-IT"/>
              </w:rPr>
            </w:pPr>
            <w:r w:rsidRPr="00636A2F">
              <w:rPr>
                <w:lang w:val="it-IT"/>
              </w:rPr>
              <w:t>21 svake kalendarske godine do navršene 18. godine života</w:t>
            </w:r>
          </w:p>
          <w:p w14:paraId="38B0922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8E31E5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otpusna lista, istorija bolesti sa iscrpnim neurološkim nalazom i motornim funkcionalnim statusom  </w:t>
            </w:r>
          </w:p>
        </w:tc>
      </w:tr>
      <w:tr w:rsidR="006B50C7" w:rsidRPr="008C1F4B" w14:paraId="289D0FAB" w14:textId="77777777" w:rsidTr="00C9001E">
        <w:trPr>
          <w:trHeight w:val="864"/>
        </w:trPr>
        <w:tc>
          <w:tcPr>
            <w:tcW w:w="900" w:type="dxa"/>
            <w:vMerge/>
            <w:hideMark/>
          </w:tcPr>
          <w:p w14:paraId="4F385A7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FF44D1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1A3E69D6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676F0198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8C1F4B" w14:paraId="337D4DF5" w14:textId="77777777" w:rsidTr="00E93C59">
        <w:trPr>
          <w:trHeight w:val="315"/>
        </w:trPr>
        <w:tc>
          <w:tcPr>
            <w:tcW w:w="9350" w:type="dxa"/>
            <w:gridSpan w:val="4"/>
            <w:hideMark/>
          </w:tcPr>
          <w:p w14:paraId="2C6ED8BB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BOLESTI SISTEMA KRVOTOKA</w:t>
            </w:r>
          </w:p>
        </w:tc>
      </w:tr>
      <w:tr w:rsidR="006B50C7" w:rsidRPr="008C1F4B" w14:paraId="25173F28" w14:textId="77777777" w:rsidTr="00E93C59">
        <w:trPr>
          <w:trHeight w:val="630"/>
        </w:trPr>
        <w:tc>
          <w:tcPr>
            <w:tcW w:w="900" w:type="dxa"/>
            <w:vMerge w:val="restart"/>
            <w:hideMark/>
          </w:tcPr>
          <w:p w14:paraId="6924898B" w14:textId="77777777" w:rsidR="006B50C7" w:rsidRDefault="006B50C7" w:rsidP="00E93C59"/>
          <w:p w14:paraId="39BD75A9" w14:textId="77777777" w:rsidR="006B50C7" w:rsidRPr="008C1F4B" w:rsidRDefault="006B50C7" w:rsidP="00E93C59">
            <w:r w:rsidRPr="008C1F4B">
              <w:t>I21</w:t>
            </w:r>
          </w:p>
          <w:p w14:paraId="345797E8" w14:textId="77777777" w:rsidR="006B50C7" w:rsidRDefault="006B50C7" w:rsidP="00E93C59"/>
          <w:p w14:paraId="1F6B6C03" w14:textId="77777777" w:rsidR="006B50C7" w:rsidRDefault="006B50C7" w:rsidP="00E93C59"/>
          <w:p w14:paraId="771B6290" w14:textId="77777777" w:rsidR="006B50C7" w:rsidRDefault="006B50C7" w:rsidP="00E93C59"/>
          <w:p w14:paraId="70A12658" w14:textId="77777777" w:rsidR="006B50C7" w:rsidRPr="008C1F4B" w:rsidRDefault="006B50C7" w:rsidP="00E93C59">
            <w:r w:rsidRPr="008C1F4B">
              <w:t>I67.1</w:t>
            </w:r>
          </w:p>
        </w:tc>
        <w:tc>
          <w:tcPr>
            <w:tcW w:w="3621" w:type="dxa"/>
            <w:vMerge w:val="restart"/>
            <w:hideMark/>
          </w:tcPr>
          <w:p w14:paraId="7148FDDE" w14:textId="77777777" w:rsidR="006B50C7" w:rsidRDefault="006B50C7" w:rsidP="00E93C59"/>
          <w:p w14:paraId="18403040" w14:textId="77777777" w:rsidR="006B50C7" w:rsidRPr="008C1F4B" w:rsidRDefault="006B50C7" w:rsidP="00E93C59">
            <w:r w:rsidRPr="008C1F4B">
              <w:t>Infarctus myocardii acutus                                                                       (akutni infarkt miokarda)</w:t>
            </w:r>
          </w:p>
          <w:p w14:paraId="7187D1CD" w14:textId="77777777" w:rsidR="006B50C7" w:rsidRDefault="006B50C7" w:rsidP="00E93C59"/>
          <w:p w14:paraId="02889B6A" w14:textId="77777777" w:rsidR="006B50C7" w:rsidRPr="008C1F4B" w:rsidRDefault="006B50C7" w:rsidP="00E93C59">
            <w:r w:rsidRPr="008C1F4B">
              <w:t>Aneurysma cerebri, non ruptum (vrećasto proširenj</w:t>
            </w:r>
            <w:r>
              <w:t>e arterije mozga, bez prskanja)</w:t>
            </w:r>
            <w:r w:rsidRPr="008C1F4B">
              <w:t xml:space="preserve"> </w:t>
            </w:r>
          </w:p>
        </w:tc>
        <w:tc>
          <w:tcPr>
            <w:tcW w:w="2222" w:type="dxa"/>
            <w:vMerge w:val="restart"/>
            <w:hideMark/>
          </w:tcPr>
          <w:p w14:paraId="4DBEE163" w14:textId="77777777" w:rsidR="006B50C7" w:rsidRDefault="006B50C7" w:rsidP="00E93C59"/>
          <w:p w14:paraId="2ED96F6E" w14:textId="77777777" w:rsidR="006B50C7" w:rsidRDefault="006B50C7" w:rsidP="00E93C59">
            <w:r w:rsidRPr="008C1F4B">
              <w:t>21 dan u roku od 6 mjeseci poslije bolničkog liječenja</w:t>
            </w:r>
          </w:p>
          <w:p w14:paraId="66949EFB" w14:textId="77777777" w:rsidR="006B50C7" w:rsidRPr="00EA54CE" w:rsidRDefault="006B50C7" w:rsidP="00E93C59">
            <w:pPr>
              <w:rPr>
                <w:u w:val="single"/>
              </w:rPr>
            </w:pPr>
          </w:p>
        </w:tc>
        <w:tc>
          <w:tcPr>
            <w:tcW w:w="2607" w:type="dxa"/>
            <w:hideMark/>
          </w:tcPr>
          <w:p w14:paraId="6EA40315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03F57B0A" w14:textId="77777777" w:rsidTr="00E93C59">
        <w:trPr>
          <w:trHeight w:val="840"/>
        </w:trPr>
        <w:tc>
          <w:tcPr>
            <w:tcW w:w="900" w:type="dxa"/>
            <w:vMerge/>
            <w:hideMark/>
          </w:tcPr>
          <w:p w14:paraId="07DEA53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03742378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19815DD4" w14:textId="77777777" w:rsidR="006B50C7" w:rsidRPr="008C1F4B" w:rsidRDefault="006B50C7" w:rsidP="00E93C59"/>
        </w:tc>
        <w:tc>
          <w:tcPr>
            <w:tcW w:w="2607" w:type="dxa"/>
            <w:hideMark/>
          </w:tcPr>
          <w:p w14:paraId="12F96071" w14:textId="77777777" w:rsidR="006B50C7" w:rsidRPr="008C1F4B" w:rsidRDefault="006B50C7" w:rsidP="00E93C59">
            <w:r w:rsidRPr="008C1F4B">
              <w:t>- predlog kardiološko-kardiohirurškog konzilijuma</w:t>
            </w:r>
          </w:p>
        </w:tc>
      </w:tr>
      <w:tr w:rsidR="006B50C7" w:rsidRPr="00F95EC6" w14:paraId="5C2EB82F" w14:textId="77777777" w:rsidTr="00E93C59">
        <w:trPr>
          <w:trHeight w:val="1260"/>
        </w:trPr>
        <w:tc>
          <w:tcPr>
            <w:tcW w:w="900" w:type="dxa"/>
            <w:vMerge/>
            <w:hideMark/>
          </w:tcPr>
          <w:p w14:paraId="7B7DD3A5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252D56CE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5767EC09" w14:textId="77777777" w:rsidR="006B50C7" w:rsidRDefault="006B50C7" w:rsidP="00E93C59"/>
          <w:p w14:paraId="48D6EEE2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7897373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otpusna lista sa iscrpnim neurološkim nalazom i motornim funkcionalnim statusom</w:t>
            </w:r>
          </w:p>
        </w:tc>
      </w:tr>
      <w:tr w:rsidR="006B50C7" w:rsidRPr="008C1F4B" w14:paraId="5D6E16AB" w14:textId="77777777" w:rsidTr="00E93C59">
        <w:trPr>
          <w:trHeight w:val="690"/>
        </w:trPr>
        <w:tc>
          <w:tcPr>
            <w:tcW w:w="900" w:type="dxa"/>
            <w:vMerge/>
            <w:hideMark/>
          </w:tcPr>
          <w:p w14:paraId="075CD6B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0FA50232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4851ECF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9FD81ED" w14:textId="77777777" w:rsidR="006B50C7" w:rsidRPr="008C1F4B" w:rsidRDefault="006B50C7" w:rsidP="00E93C59">
            <w:r w:rsidRPr="008C1F4B">
              <w:t>- predlog neurološko-neurohirurškog konzilijuma</w:t>
            </w:r>
          </w:p>
        </w:tc>
      </w:tr>
      <w:tr w:rsidR="006B50C7" w:rsidRPr="001F7810" w14:paraId="00CF3265" w14:textId="77777777" w:rsidTr="00E93C59">
        <w:trPr>
          <w:trHeight w:val="2542"/>
        </w:trPr>
        <w:tc>
          <w:tcPr>
            <w:tcW w:w="900" w:type="dxa"/>
            <w:vMerge w:val="restart"/>
            <w:hideMark/>
          </w:tcPr>
          <w:p w14:paraId="63689974" w14:textId="77777777" w:rsidR="006B50C7" w:rsidRDefault="006B50C7" w:rsidP="00E93C59">
            <w:r w:rsidRPr="008C1F4B">
              <w:t xml:space="preserve">Q20   </w:t>
            </w:r>
          </w:p>
          <w:p w14:paraId="3ED3D03B" w14:textId="77777777" w:rsidR="006B50C7" w:rsidRDefault="006B50C7" w:rsidP="00E93C59"/>
          <w:p w14:paraId="5EE84026" w14:textId="77777777" w:rsidR="006B50C7" w:rsidRDefault="006B50C7" w:rsidP="00E93C59"/>
          <w:p w14:paraId="0EF1CE0B" w14:textId="77777777" w:rsidR="006B50C7" w:rsidRDefault="006B50C7" w:rsidP="00E93C59">
            <w:r w:rsidRPr="008C1F4B">
              <w:t xml:space="preserve">Q21   </w:t>
            </w:r>
          </w:p>
          <w:p w14:paraId="6D7A4679" w14:textId="77777777" w:rsidR="006B50C7" w:rsidRDefault="006B50C7" w:rsidP="00E93C59"/>
          <w:p w14:paraId="06EE7EEE" w14:textId="77777777" w:rsidR="006B50C7" w:rsidRDefault="006B50C7" w:rsidP="00E93C59">
            <w:r w:rsidRPr="008C1F4B">
              <w:t xml:space="preserve">Q22    </w:t>
            </w:r>
          </w:p>
          <w:p w14:paraId="06882464" w14:textId="77777777" w:rsidR="006B50C7" w:rsidRDefault="006B50C7" w:rsidP="00E93C59"/>
          <w:p w14:paraId="2FE8BF16" w14:textId="77777777" w:rsidR="006B50C7" w:rsidRDefault="006B50C7" w:rsidP="00E93C59"/>
          <w:p w14:paraId="0EF76FA9" w14:textId="77777777" w:rsidR="006B50C7" w:rsidRDefault="006B50C7" w:rsidP="00E93C59">
            <w:r w:rsidRPr="008C1F4B">
              <w:t xml:space="preserve">Q23   </w:t>
            </w:r>
          </w:p>
          <w:p w14:paraId="45835081" w14:textId="77777777" w:rsidR="006B50C7" w:rsidRDefault="006B50C7" w:rsidP="00E93C59"/>
          <w:p w14:paraId="59B441D9" w14:textId="77777777" w:rsidR="006B50C7" w:rsidRDefault="006B50C7" w:rsidP="00E93C59"/>
          <w:p w14:paraId="734F0BA1" w14:textId="77777777" w:rsidR="006B50C7" w:rsidRDefault="006B50C7" w:rsidP="00E93C59">
            <w:r w:rsidRPr="008C1F4B">
              <w:t xml:space="preserve">Q24   </w:t>
            </w:r>
          </w:p>
          <w:p w14:paraId="3A7E0B9C" w14:textId="77777777" w:rsidR="006B50C7" w:rsidRDefault="006B50C7" w:rsidP="00E93C59"/>
          <w:p w14:paraId="10903DB6" w14:textId="77777777" w:rsidR="006B50C7" w:rsidRDefault="006B50C7" w:rsidP="00E93C59">
            <w:r w:rsidRPr="008C1F4B">
              <w:t xml:space="preserve">Q25   </w:t>
            </w:r>
          </w:p>
          <w:p w14:paraId="089C2106" w14:textId="77777777" w:rsidR="006B50C7" w:rsidRDefault="006B50C7" w:rsidP="00E93C59"/>
          <w:p w14:paraId="68AB959B" w14:textId="77777777" w:rsidR="006B50C7" w:rsidRPr="008C1F4B" w:rsidRDefault="006B50C7" w:rsidP="00E93C59">
            <w:r w:rsidRPr="008C1F4B">
              <w:t xml:space="preserve">Q26  </w:t>
            </w:r>
          </w:p>
        </w:tc>
        <w:tc>
          <w:tcPr>
            <w:tcW w:w="3621" w:type="dxa"/>
            <w:vMerge w:val="restart"/>
            <w:hideMark/>
          </w:tcPr>
          <w:p w14:paraId="19973E84" w14:textId="77777777" w:rsidR="006B50C7" w:rsidRDefault="006B50C7" w:rsidP="00E93C59">
            <w:r>
              <w:t>Urođene anomalije pretkomore I komore srca</w:t>
            </w:r>
          </w:p>
          <w:p w14:paraId="5A46144F" w14:textId="77777777" w:rsidR="006B50C7" w:rsidRDefault="006B50C7" w:rsidP="00E93C59"/>
          <w:p w14:paraId="4D860A0B" w14:textId="77777777" w:rsidR="006B50C7" w:rsidRDefault="006B50C7" w:rsidP="00E93C59">
            <w:r>
              <w:t xml:space="preserve"> Urođene anomalije pregrade srca</w:t>
            </w:r>
          </w:p>
          <w:p w14:paraId="2A3C1EB1" w14:textId="77777777" w:rsidR="006B50C7" w:rsidRDefault="006B50C7" w:rsidP="00E93C59"/>
          <w:p w14:paraId="5F7225D8" w14:textId="77777777" w:rsidR="006B50C7" w:rsidRDefault="006B50C7" w:rsidP="00E93C59">
            <w:r>
              <w:t>Urođene anomalije plućnih i tolisnih zalizaka</w:t>
            </w:r>
          </w:p>
          <w:p w14:paraId="3922BC7D" w14:textId="77777777" w:rsidR="006B50C7" w:rsidRDefault="006B50C7" w:rsidP="00E93C59"/>
          <w:p w14:paraId="04A5EC45" w14:textId="77777777" w:rsidR="006B50C7" w:rsidRDefault="006B50C7" w:rsidP="00E93C59">
            <w:r>
              <w:t>Urođene anomalije aortnog i mitralnog zaliska</w:t>
            </w:r>
          </w:p>
          <w:p w14:paraId="6C65B2E9" w14:textId="77777777" w:rsidR="006B50C7" w:rsidRDefault="006B50C7" w:rsidP="00E93C59"/>
          <w:p w14:paraId="148D760E" w14:textId="77777777" w:rsidR="006B50C7" w:rsidRDefault="006B50C7" w:rsidP="00E93C59">
            <w:r>
              <w:t>Druge urođene anomalije srca</w:t>
            </w:r>
          </w:p>
          <w:p w14:paraId="11F6AFA9" w14:textId="77777777" w:rsidR="006B50C7" w:rsidRDefault="006B50C7" w:rsidP="00E93C59"/>
          <w:p w14:paraId="3FBD9F31" w14:textId="77777777" w:rsidR="006B50C7" w:rsidRDefault="006B50C7" w:rsidP="00E93C59">
            <w:r>
              <w:t>Urođene anomalije velikih arterija</w:t>
            </w:r>
          </w:p>
          <w:p w14:paraId="6890E880" w14:textId="77777777" w:rsidR="006B50C7" w:rsidRDefault="006B50C7" w:rsidP="00E93C59"/>
          <w:p w14:paraId="1A345E34" w14:textId="77777777" w:rsidR="006B50C7" w:rsidRDefault="006B50C7" w:rsidP="00E93C59">
            <w:r>
              <w:t>Urođene asnomalije velikih vena</w:t>
            </w:r>
          </w:p>
          <w:p w14:paraId="660EB35A" w14:textId="77777777" w:rsidR="006B50C7" w:rsidRPr="008C1F4B" w:rsidRDefault="006B50C7" w:rsidP="00E93C59"/>
        </w:tc>
        <w:tc>
          <w:tcPr>
            <w:tcW w:w="2222" w:type="dxa"/>
            <w:vMerge w:val="restart"/>
            <w:hideMark/>
          </w:tcPr>
          <w:p w14:paraId="5D0361F4" w14:textId="77777777" w:rsidR="006B50C7" w:rsidRDefault="006B50C7" w:rsidP="00E93C59"/>
          <w:p w14:paraId="65D1BACF" w14:textId="77777777" w:rsidR="006B50C7" w:rsidRDefault="006B50C7" w:rsidP="00E93C59"/>
          <w:p w14:paraId="39F889FD" w14:textId="77777777" w:rsidR="006B50C7" w:rsidRDefault="006B50C7" w:rsidP="00E93C59"/>
          <w:p w14:paraId="0ED2933E" w14:textId="77777777" w:rsidR="006B50C7" w:rsidRDefault="006B50C7" w:rsidP="00E93C59"/>
          <w:p w14:paraId="3F676D51" w14:textId="77777777" w:rsidR="006B50C7" w:rsidRDefault="006B50C7" w:rsidP="00E93C59"/>
          <w:p w14:paraId="7DD99450" w14:textId="77777777" w:rsidR="006B50C7" w:rsidRDefault="006B50C7" w:rsidP="00E93C59"/>
          <w:p w14:paraId="1F1BC3BD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0730FB1C" w14:textId="77777777" w:rsidR="006B50C7" w:rsidRDefault="006B50C7" w:rsidP="00E93C59"/>
          <w:p w14:paraId="7D1E25A7" w14:textId="77777777" w:rsidR="006B50C7" w:rsidRDefault="006B50C7" w:rsidP="00E93C59"/>
          <w:p w14:paraId="089778A0" w14:textId="77777777" w:rsidR="006B50C7" w:rsidRDefault="006B50C7" w:rsidP="00E93C59"/>
          <w:p w14:paraId="35FB3677" w14:textId="77777777" w:rsidR="006B50C7" w:rsidRDefault="006B50C7" w:rsidP="00E93C59"/>
          <w:p w14:paraId="016550BF" w14:textId="77777777" w:rsidR="006B50C7" w:rsidRDefault="006B50C7" w:rsidP="00E93C59"/>
          <w:p w14:paraId="26D756E0" w14:textId="77777777" w:rsidR="006B50C7" w:rsidRDefault="006B50C7" w:rsidP="00E93C59">
            <w:r w:rsidRPr="008C1F4B">
              <w:t>- otpusna lista</w:t>
            </w:r>
          </w:p>
          <w:p w14:paraId="2E2C9EA7" w14:textId="77777777" w:rsidR="006B50C7" w:rsidRPr="001F7810" w:rsidRDefault="006B50C7" w:rsidP="00E93C59"/>
        </w:tc>
      </w:tr>
      <w:tr w:rsidR="006B50C7" w:rsidRPr="008C1F4B" w14:paraId="735DE510" w14:textId="77777777" w:rsidTr="00E93C59">
        <w:trPr>
          <w:trHeight w:val="975"/>
        </w:trPr>
        <w:tc>
          <w:tcPr>
            <w:tcW w:w="900" w:type="dxa"/>
            <w:vMerge/>
            <w:hideMark/>
          </w:tcPr>
          <w:p w14:paraId="27CCEDA0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7BC4D34D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48EB1933" w14:textId="77777777" w:rsidR="006B50C7" w:rsidRPr="008C1F4B" w:rsidRDefault="006B50C7" w:rsidP="00E93C59"/>
        </w:tc>
        <w:tc>
          <w:tcPr>
            <w:tcW w:w="2607" w:type="dxa"/>
            <w:hideMark/>
          </w:tcPr>
          <w:p w14:paraId="7E32867A" w14:textId="77777777" w:rsidR="006B50C7" w:rsidRPr="008C1F4B" w:rsidRDefault="006B50C7" w:rsidP="00E93C59">
            <w:r w:rsidRPr="008C1F4B">
              <w:t>- predlog kardiološko-kardiohirurškog konzilijuma</w:t>
            </w:r>
          </w:p>
        </w:tc>
      </w:tr>
      <w:tr w:rsidR="006B50C7" w:rsidRPr="008C1F4B" w14:paraId="2F3BCFBC" w14:textId="77777777" w:rsidTr="00E93C59">
        <w:trPr>
          <w:trHeight w:val="611"/>
        </w:trPr>
        <w:tc>
          <w:tcPr>
            <w:tcW w:w="900" w:type="dxa"/>
            <w:vMerge w:val="restart"/>
            <w:hideMark/>
          </w:tcPr>
          <w:p w14:paraId="742982A2" w14:textId="77777777" w:rsidR="006B50C7" w:rsidRDefault="006B50C7" w:rsidP="00E93C59">
            <w:r w:rsidRPr="008C1F4B">
              <w:t xml:space="preserve"> Z95.1  </w:t>
            </w:r>
          </w:p>
          <w:p w14:paraId="77856960" w14:textId="77777777" w:rsidR="006B50C7" w:rsidRDefault="006B50C7" w:rsidP="00E93C59"/>
          <w:p w14:paraId="542870B3" w14:textId="77777777" w:rsidR="006B50C7" w:rsidRDefault="006B50C7" w:rsidP="00E93C59"/>
          <w:p w14:paraId="2E78615D" w14:textId="77777777" w:rsidR="006B50C7" w:rsidRDefault="006B50C7" w:rsidP="00E93C59">
            <w:r w:rsidRPr="008C1F4B">
              <w:t xml:space="preserve">Z95.2  </w:t>
            </w:r>
          </w:p>
          <w:p w14:paraId="5B3BFA8F" w14:textId="77777777" w:rsidR="006B50C7" w:rsidRDefault="006B50C7" w:rsidP="00E93C59"/>
          <w:p w14:paraId="27082E9F" w14:textId="77777777" w:rsidR="006B50C7" w:rsidRDefault="006B50C7" w:rsidP="00E93C59">
            <w:r w:rsidRPr="008C1F4B">
              <w:t xml:space="preserve">Z95.3  </w:t>
            </w:r>
          </w:p>
          <w:p w14:paraId="7FF14819" w14:textId="77777777" w:rsidR="006B50C7" w:rsidRDefault="006B50C7" w:rsidP="00E93C59"/>
          <w:p w14:paraId="6667EC14" w14:textId="77777777" w:rsidR="006B50C7" w:rsidRDefault="006B50C7" w:rsidP="00E93C59">
            <w:r w:rsidRPr="008C1F4B">
              <w:t xml:space="preserve">Z95.4  </w:t>
            </w:r>
          </w:p>
          <w:p w14:paraId="3BD8A4FD" w14:textId="77777777" w:rsidR="006B50C7" w:rsidRDefault="006B50C7" w:rsidP="00E93C59"/>
          <w:p w14:paraId="013E6311" w14:textId="77777777" w:rsidR="006B50C7" w:rsidRDefault="006B50C7" w:rsidP="00E93C59"/>
          <w:p w14:paraId="516B3EE5" w14:textId="77777777" w:rsidR="006B50C7" w:rsidRDefault="006B50C7" w:rsidP="00E93C59"/>
          <w:p w14:paraId="1A58A81E" w14:textId="77777777" w:rsidR="006B50C7" w:rsidRDefault="006B50C7" w:rsidP="00E93C59">
            <w:r w:rsidRPr="008C1F4B">
              <w:t xml:space="preserve">Z95.5  </w:t>
            </w:r>
          </w:p>
          <w:p w14:paraId="56364C6E" w14:textId="77777777" w:rsidR="006B50C7" w:rsidRDefault="006B50C7" w:rsidP="00E93C59"/>
          <w:p w14:paraId="7C1F0760" w14:textId="77777777" w:rsidR="006B50C7" w:rsidRDefault="006B50C7" w:rsidP="00E93C59"/>
          <w:p w14:paraId="4D6AF1E6" w14:textId="77777777" w:rsidR="006B50C7" w:rsidRDefault="006B50C7" w:rsidP="00E93C59">
            <w:r w:rsidRPr="008C1F4B">
              <w:t xml:space="preserve">Z95.8  </w:t>
            </w:r>
          </w:p>
          <w:p w14:paraId="1ACEE07F" w14:textId="77777777" w:rsidR="006B50C7" w:rsidRDefault="006B50C7" w:rsidP="00E93C59"/>
          <w:p w14:paraId="0D8716BF" w14:textId="77777777" w:rsidR="006B50C7" w:rsidRDefault="006B50C7" w:rsidP="00E93C59"/>
          <w:p w14:paraId="1280501E" w14:textId="77777777" w:rsidR="006B50C7" w:rsidRDefault="006B50C7" w:rsidP="00E93C59"/>
          <w:p w14:paraId="5F8E4140" w14:textId="77777777" w:rsidR="006B50C7" w:rsidRPr="008C1F4B" w:rsidRDefault="006B50C7" w:rsidP="00E93C59">
            <w:r w:rsidRPr="008C1F4B">
              <w:t>Z95.9</w:t>
            </w:r>
          </w:p>
        </w:tc>
        <w:tc>
          <w:tcPr>
            <w:tcW w:w="3621" w:type="dxa"/>
            <w:vMerge w:val="restart"/>
            <w:hideMark/>
          </w:tcPr>
          <w:p w14:paraId="6F6A107C" w14:textId="77777777" w:rsidR="006B50C7" w:rsidRDefault="006B50C7" w:rsidP="00E93C59">
            <w:r w:rsidRPr="008C1F4B">
              <w:t>Prisustvo aortokoronarnog bajpasa  grafta</w:t>
            </w:r>
            <w:r>
              <w:t xml:space="preserve"> (bupass graft)</w:t>
            </w:r>
          </w:p>
          <w:p w14:paraId="530755E3" w14:textId="77777777" w:rsidR="006B50C7" w:rsidRDefault="006B50C7" w:rsidP="00E93C59"/>
          <w:p w14:paraId="5B76D495" w14:textId="77777777" w:rsidR="006B50C7" w:rsidRDefault="006B50C7" w:rsidP="00E93C59">
            <w:r>
              <w:t>Prisustvo vještačkog zaliska srca</w:t>
            </w:r>
          </w:p>
          <w:p w14:paraId="78C64047" w14:textId="77777777" w:rsidR="006B50C7" w:rsidRDefault="006B50C7" w:rsidP="00E93C59"/>
          <w:p w14:paraId="689CD010" w14:textId="77777777" w:rsidR="006B50C7" w:rsidRPr="008C1F4B" w:rsidRDefault="006B50C7" w:rsidP="00E93C59">
            <w:r>
              <w:t>Prisustvo heterolognog zaliska srca</w:t>
            </w:r>
          </w:p>
          <w:p w14:paraId="62E6E1C8" w14:textId="77777777" w:rsidR="006B50C7" w:rsidRDefault="006B50C7" w:rsidP="00E93C59">
            <w:pPr>
              <w:rPr>
                <w:lang w:val="it-IT"/>
              </w:rPr>
            </w:pPr>
          </w:p>
          <w:p w14:paraId="4E70AC0B" w14:textId="77777777" w:rsidR="006B50C7" w:rsidRDefault="006B50C7" w:rsidP="00E93C59">
            <w:pPr>
              <w:rPr>
                <w:lang w:val="it-IT"/>
              </w:rPr>
            </w:pPr>
            <w:r>
              <w:rPr>
                <w:lang w:val="it-IT"/>
              </w:rPr>
              <w:t>Prisustvo druge zamjene zaliska srca</w:t>
            </w:r>
          </w:p>
          <w:p w14:paraId="5384FB89" w14:textId="77777777" w:rsidR="006B50C7" w:rsidRDefault="006B50C7" w:rsidP="00E93C59">
            <w:pPr>
              <w:rPr>
                <w:lang w:val="it-IT"/>
              </w:rPr>
            </w:pPr>
          </w:p>
          <w:p w14:paraId="2FB292EF" w14:textId="77777777" w:rsidR="006B50C7" w:rsidRDefault="006B50C7" w:rsidP="00E93C59">
            <w:pPr>
              <w:rPr>
                <w:lang w:val="it-IT"/>
              </w:rPr>
            </w:pPr>
          </w:p>
          <w:p w14:paraId="70BB9E55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Prisustvo implantata i grafta na koronarnim sud</w:t>
            </w:r>
            <w:r>
              <w:rPr>
                <w:lang w:val="it-IT"/>
              </w:rPr>
              <w:t>ovima (koronarna angioplastika)</w:t>
            </w:r>
          </w:p>
          <w:p w14:paraId="68B615F7" w14:textId="77777777" w:rsidR="006B50C7" w:rsidRDefault="006B50C7" w:rsidP="00E93C59">
            <w:pPr>
              <w:rPr>
                <w:lang w:val="it-IT"/>
              </w:rPr>
            </w:pPr>
          </w:p>
          <w:p w14:paraId="2C75A4EF" w14:textId="77777777" w:rsidR="006B50C7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Prisustvo drugih implantata ili graftova sr</w:t>
            </w:r>
            <w:r>
              <w:rPr>
                <w:lang w:val="it-IT"/>
              </w:rPr>
              <w:t>ca i krvnih sudova (interpositio grafti aorte)</w:t>
            </w:r>
          </w:p>
          <w:p w14:paraId="3845367F" w14:textId="77777777" w:rsidR="006B50C7" w:rsidRDefault="006B50C7" w:rsidP="00E93C59">
            <w:pPr>
              <w:rPr>
                <w:lang w:val="it-IT"/>
              </w:rPr>
            </w:pPr>
          </w:p>
          <w:p w14:paraId="52487F86" w14:textId="77777777" w:rsidR="006B50C7" w:rsidRPr="008C1F4B" w:rsidRDefault="006B50C7" w:rsidP="00E93C59">
            <w:r>
              <w:rPr>
                <w:lang w:val="it-IT"/>
              </w:rPr>
              <w:t>Prisustvo implantata ili grafta na srcu ili krvnim sudovima (neoznačeno)</w:t>
            </w:r>
          </w:p>
        </w:tc>
        <w:tc>
          <w:tcPr>
            <w:tcW w:w="2222" w:type="dxa"/>
            <w:vMerge w:val="restart"/>
            <w:hideMark/>
          </w:tcPr>
          <w:p w14:paraId="42512C45" w14:textId="77777777" w:rsidR="006B50C7" w:rsidRDefault="006B50C7" w:rsidP="00E93C59"/>
          <w:p w14:paraId="3F1C1ED2" w14:textId="77777777" w:rsidR="006B50C7" w:rsidRDefault="006B50C7" w:rsidP="00E93C59"/>
          <w:p w14:paraId="34D72A44" w14:textId="77777777" w:rsidR="006B50C7" w:rsidRDefault="006B50C7" w:rsidP="00E93C59"/>
          <w:p w14:paraId="3D7D5396" w14:textId="77777777" w:rsidR="006B50C7" w:rsidRDefault="006B50C7" w:rsidP="00E93C59"/>
          <w:p w14:paraId="0BFC7604" w14:textId="77777777" w:rsidR="006B50C7" w:rsidRDefault="006B50C7" w:rsidP="00E93C59"/>
          <w:p w14:paraId="6F4826BB" w14:textId="77777777" w:rsidR="006B50C7" w:rsidRDefault="006B50C7" w:rsidP="00E93C59"/>
          <w:p w14:paraId="3E02C560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0B5ACE04" w14:textId="77777777" w:rsidR="006B50C7" w:rsidRDefault="006B50C7" w:rsidP="00E93C59"/>
          <w:p w14:paraId="359E36A3" w14:textId="77777777" w:rsidR="006B50C7" w:rsidRDefault="006B50C7" w:rsidP="00E93C59"/>
          <w:p w14:paraId="11A2D420" w14:textId="77777777" w:rsidR="006B50C7" w:rsidRDefault="006B50C7" w:rsidP="00E93C59"/>
          <w:p w14:paraId="2EB078FD" w14:textId="77777777" w:rsidR="006B50C7" w:rsidRDefault="006B50C7" w:rsidP="00E93C59"/>
          <w:p w14:paraId="431E3F94" w14:textId="77777777" w:rsidR="006B50C7" w:rsidRDefault="006B50C7" w:rsidP="00E93C59"/>
          <w:p w14:paraId="7A79D70C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4DA35B0A" w14:textId="77777777" w:rsidTr="00E93C59">
        <w:trPr>
          <w:trHeight w:val="1275"/>
        </w:trPr>
        <w:tc>
          <w:tcPr>
            <w:tcW w:w="900" w:type="dxa"/>
            <w:vMerge/>
            <w:hideMark/>
          </w:tcPr>
          <w:p w14:paraId="249D3A30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ECE039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06C0AD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BE8141F" w14:textId="77777777" w:rsidR="006B50C7" w:rsidRDefault="006B50C7" w:rsidP="00E93C59"/>
          <w:p w14:paraId="2158D071" w14:textId="77777777" w:rsidR="006B50C7" w:rsidRDefault="006B50C7" w:rsidP="00E93C59"/>
          <w:p w14:paraId="6741428F" w14:textId="77777777" w:rsidR="006B50C7" w:rsidRPr="008C1F4B" w:rsidRDefault="006B50C7" w:rsidP="00E93C59">
            <w:r w:rsidRPr="008C1F4B">
              <w:t>- predlog kardiološko-kardiohirurškog konzilijuma</w:t>
            </w:r>
          </w:p>
        </w:tc>
      </w:tr>
      <w:tr w:rsidR="006B50C7" w:rsidRPr="008C1F4B" w14:paraId="71BA487B" w14:textId="77777777" w:rsidTr="00E93C59">
        <w:trPr>
          <w:trHeight w:val="570"/>
        </w:trPr>
        <w:tc>
          <w:tcPr>
            <w:tcW w:w="900" w:type="dxa"/>
            <w:hideMark/>
          </w:tcPr>
          <w:p w14:paraId="0EE8687A" w14:textId="77777777" w:rsidR="006B50C7" w:rsidRPr="008C1F4B" w:rsidRDefault="006B50C7" w:rsidP="00E93C59">
            <w:r w:rsidRPr="008C1F4B">
              <w:t xml:space="preserve">C38.0 </w:t>
            </w:r>
          </w:p>
        </w:tc>
        <w:tc>
          <w:tcPr>
            <w:tcW w:w="3621" w:type="dxa"/>
            <w:hideMark/>
          </w:tcPr>
          <w:p w14:paraId="04FCBBA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Neoplasma malignum cordis (zloćudni tumor srca)</w:t>
            </w:r>
          </w:p>
        </w:tc>
        <w:tc>
          <w:tcPr>
            <w:tcW w:w="2222" w:type="dxa"/>
            <w:vMerge w:val="restart"/>
            <w:hideMark/>
          </w:tcPr>
          <w:p w14:paraId="6EB6E8E0" w14:textId="77777777" w:rsidR="006B50C7" w:rsidRPr="008C1F4B" w:rsidRDefault="006B50C7" w:rsidP="00E93C59">
            <w:r w:rsidRPr="008C1F4B">
              <w:t>21 dan u roku od 6 mjeseci poslije operacije</w:t>
            </w:r>
          </w:p>
        </w:tc>
        <w:tc>
          <w:tcPr>
            <w:tcW w:w="2607" w:type="dxa"/>
            <w:hideMark/>
          </w:tcPr>
          <w:p w14:paraId="7A10CDF6" w14:textId="77777777" w:rsidR="006B50C7" w:rsidRPr="008C1F4B" w:rsidRDefault="006B50C7" w:rsidP="00E93C59">
            <w:r w:rsidRPr="008C1F4B">
              <w:t>- otpusna lista</w:t>
            </w:r>
          </w:p>
        </w:tc>
      </w:tr>
      <w:tr w:rsidR="006B50C7" w:rsidRPr="008C1F4B" w14:paraId="46815754" w14:textId="77777777" w:rsidTr="00E93C59">
        <w:trPr>
          <w:trHeight w:val="900"/>
        </w:trPr>
        <w:tc>
          <w:tcPr>
            <w:tcW w:w="900" w:type="dxa"/>
            <w:hideMark/>
          </w:tcPr>
          <w:p w14:paraId="127B891A" w14:textId="77777777" w:rsidR="006B50C7" w:rsidRPr="008C1F4B" w:rsidRDefault="006B50C7" w:rsidP="00E93C59">
            <w:r w:rsidRPr="008C1F4B">
              <w:t xml:space="preserve"> D15.1 </w:t>
            </w:r>
          </w:p>
        </w:tc>
        <w:tc>
          <w:tcPr>
            <w:tcW w:w="3621" w:type="dxa"/>
            <w:hideMark/>
          </w:tcPr>
          <w:p w14:paraId="28476C0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Neoplasma benignum cordis (dobroćudni tumor srca)</w:t>
            </w:r>
          </w:p>
        </w:tc>
        <w:tc>
          <w:tcPr>
            <w:tcW w:w="2222" w:type="dxa"/>
            <w:vMerge/>
            <w:hideMark/>
          </w:tcPr>
          <w:p w14:paraId="5707601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50FE4A9D" w14:textId="77777777" w:rsidR="006B50C7" w:rsidRPr="008C1F4B" w:rsidRDefault="006B50C7" w:rsidP="00E93C59">
            <w:r w:rsidRPr="008C1F4B">
              <w:t>- predlog kardiološko-kardiohirurškog konzilijuma</w:t>
            </w:r>
          </w:p>
        </w:tc>
      </w:tr>
      <w:tr w:rsidR="006B50C7" w:rsidRPr="008C1F4B" w14:paraId="7DE85AE5" w14:textId="77777777" w:rsidTr="00E93C59">
        <w:trPr>
          <w:trHeight w:val="315"/>
        </w:trPr>
        <w:tc>
          <w:tcPr>
            <w:tcW w:w="9350" w:type="dxa"/>
            <w:gridSpan w:val="4"/>
            <w:hideMark/>
          </w:tcPr>
          <w:p w14:paraId="6B0019BD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BOLESTI SISTEMA ZA DISANJE</w:t>
            </w:r>
          </w:p>
        </w:tc>
      </w:tr>
      <w:tr w:rsidR="006B50C7" w:rsidRPr="008C1F4B" w14:paraId="48241F29" w14:textId="77777777" w:rsidTr="00E93C59">
        <w:trPr>
          <w:trHeight w:val="900"/>
        </w:trPr>
        <w:tc>
          <w:tcPr>
            <w:tcW w:w="900" w:type="dxa"/>
            <w:vMerge w:val="restart"/>
            <w:hideMark/>
          </w:tcPr>
          <w:p w14:paraId="55F4117B" w14:textId="77777777" w:rsidR="006B50C7" w:rsidRPr="008C1F4B" w:rsidRDefault="006B50C7" w:rsidP="00E93C59">
            <w:r w:rsidRPr="008C1F4B">
              <w:lastRenderedPageBreak/>
              <w:t>J44.8</w:t>
            </w:r>
          </w:p>
        </w:tc>
        <w:tc>
          <w:tcPr>
            <w:tcW w:w="3621" w:type="dxa"/>
            <w:vMerge w:val="restart"/>
            <w:hideMark/>
          </w:tcPr>
          <w:p w14:paraId="0F4F7321" w14:textId="77777777" w:rsidR="006B50C7" w:rsidRPr="008C1F4B" w:rsidRDefault="006B50C7" w:rsidP="00E93C59">
            <w:r w:rsidRPr="008C1F4B">
              <w:t>Morbus pulmonis obstructivus chronicus                                                                (hronična obstruktivna plućna bolest)</w:t>
            </w:r>
          </w:p>
        </w:tc>
        <w:tc>
          <w:tcPr>
            <w:tcW w:w="2222" w:type="dxa"/>
            <w:vMerge w:val="restart"/>
            <w:hideMark/>
          </w:tcPr>
          <w:p w14:paraId="76006B7D" w14:textId="77777777" w:rsidR="006B50C7" w:rsidRPr="00636A2F" w:rsidRDefault="006B50C7" w:rsidP="00E93C59">
            <w:r w:rsidRPr="00636A2F">
              <w:t xml:space="preserve"> 21 dan svake godine </w:t>
            </w:r>
            <w:r>
              <w:t>od prve do petnaeste</w:t>
            </w:r>
            <w:r w:rsidRPr="00636A2F">
              <w:t xml:space="preserve"> godine života nakon bolničke verifikacije bolesti </w:t>
            </w:r>
            <w:r>
              <w:t>i</w:t>
            </w:r>
            <w:r w:rsidRPr="00636A2F">
              <w:t xml:space="preserve"> najmanje dva bolnička liječenja. </w:t>
            </w:r>
          </w:p>
        </w:tc>
        <w:tc>
          <w:tcPr>
            <w:tcW w:w="2607" w:type="dxa"/>
            <w:hideMark/>
          </w:tcPr>
          <w:p w14:paraId="09288496" w14:textId="77777777" w:rsidR="006B50C7" w:rsidRDefault="006B50C7" w:rsidP="00E93C59">
            <w:r w:rsidRPr="008C1F4B">
              <w:t xml:space="preserve">- otpusne liste </w:t>
            </w:r>
          </w:p>
          <w:p w14:paraId="727330CD" w14:textId="77777777" w:rsidR="006B50C7" w:rsidRPr="008C1F4B" w:rsidRDefault="006B50C7" w:rsidP="00E93C59"/>
        </w:tc>
      </w:tr>
      <w:tr w:rsidR="006B50C7" w:rsidRPr="00F95EC6" w14:paraId="5C8F780C" w14:textId="77777777" w:rsidTr="00E93C59">
        <w:trPr>
          <w:trHeight w:val="855"/>
        </w:trPr>
        <w:tc>
          <w:tcPr>
            <w:tcW w:w="900" w:type="dxa"/>
            <w:vMerge/>
            <w:hideMark/>
          </w:tcPr>
          <w:p w14:paraId="2CCC36F2" w14:textId="77777777" w:rsidR="006B50C7" w:rsidRPr="008C1F4B" w:rsidRDefault="006B50C7" w:rsidP="00E93C59"/>
        </w:tc>
        <w:tc>
          <w:tcPr>
            <w:tcW w:w="3621" w:type="dxa"/>
            <w:vMerge/>
            <w:hideMark/>
          </w:tcPr>
          <w:p w14:paraId="3164AD98" w14:textId="77777777" w:rsidR="006B50C7" w:rsidRPr="008C1F4B" w:rsidRDefault="006B50C7" w:rsidP="00E93C59"/>
        </w:tc>
        <w:tc>
          <w:tcPr>
            <w:tcW w:w="2222" w:type="dxa"/>
            <w:vMerge/>
            <w:hideMark/>
          </w:tcPr>
          <w:p w14:paraId="7E64653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6C8C471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45F3E6F8" w14:textId="77777777" w:rsidTr="00E93C59">
        <w:trPr>
          <w:trHeight w:val="1410"/>
        </w:trPr>
        <w:tc>
          <w:tcPr>
            <w:tcW w:w="900" w:type="dxa"/>
            <w:vMerge w:val="restart"/>
            <w:hideMark/>
          </w:tcPr>
          <w:p w14:paraId="06FD3D9A" w14:textId="77777777" w:rsidR="006B50C7" w:rsidRPr="008C1F4B" w:rsidRDefault="006B50C7" w:rsidP="00E93C59">
            <w:r w:rsidRPr="008C1F4B">
              <w:t>J45</w:t>
            </w:r>
          </w:p>
        </w:tc>
        <w:tc>
          <w:tcPr>
            <w:tcW w:w="3621" w:type="dxa"/>
            <w:vMerge w:val="restart"/>
            <w:hideMark/>
          </w:tcPr>
          <w:p w14:paraId="3C30FD3C" w14:textId="77777777" w:rsidR="006B50C7" w:rsidRPr="008C1F4B" w:rsidRDefault="006B50C7" w:rsidP="00E93C59">
            <w:r w:rsidRPr="008C1F4B">
              <w:t>Asthma bronchialae (astma-zaptivanje)</w:t>
            </w:r>
          </w:p>
        </w:tc>
        <w:tc>
          <w:tcPr>
            <w:tcW w:w="2222" w:type="dxa"/>
            <w:vMerge w:val="restart"/>
            <w:hideMark/>
          </w:tcPr>
          <w:p w14:paraId="3E6FBACB" w14:textId="77777777" w:rsidR="006B50C7" w:rsidRPr="008C1F4B" w:rsidRDefault="006B50C7" w:rsidP="00E93C59">
            <w:r>
              <w:t>21 dan u uzrastu od tri do petnaest</w:t>
            </w:r>
            <w:r w:rsidRPr="008C1F4B">
              <w:t xml:space="preserve"> godina</w:t>
            </w:r>
            <w:r>
              <w:t xml:space="preserve"> svake kalendarske godine.</w:t>
            </w:r>
            <w:r w:rsidRPr="008C1F4B">
              <w:t xml:space="preserve">                                                      </w:t>
            </w:r>
            <w:r>
              <w:t xml:space="preserve"> </w:t>
            </w:r>
          </w:p>
          <w:p w14:paraId="5F5DC8F9" w14:textId="77777777" w:rsidR="006B50C7" w:rsidRPr="008C1F4B" w:rsidRDefault="006B50C7" w:rsidP="00E93C59"/>
        </w:tc>
        <w:tc>
          <w:tcPr>
            <w:tcW w:w="2607" w:type="dxa"/>
            <w:hideMark/>
          </w:tcPr>
          <w:p w14:paraId="2BF3E062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bolnički verifikovana astma i izvještaj specijaliste alergologa i  pulmologa sa predlogom za medicinsku rehabilitaciju</w:t>
            </w:r>
          </w:p>
        </w:tc>
      </w:tr>
      <w:tr w:rsidR="006B50C7" w:rsidRPr="00F95EC6" w14:paraId="463C4E93" w14:textId="77777777" w:rsidTr="00E93C59">
        <w:trPr>
          <w:trHeight w:val="915"/>
        </w:trPr>
        <w:tc>
          <w:tcPr>
            <w:tcW w:w="900" w:type="dxa"/>
            <w:vMerge/>
            <w:hideMark/>
          </w:tcPr>
          <w:p w14:paraId="38F089FE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EEA9D33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99DBC1F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034697DB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</w:t>
            </w:r>
          </w:p>
        </w:tc>
      </w:tr>
      <w:tr w:rsidR="006B50C7" w:rsidRPr="00F95EC6" w14:paraId="079DB213" w14:textId="77777777" w:rsidTr="00E93C59">
        <w:trPr>
          <w:trHeight w:val="945"/>
        </w:trPr>
        <w:tc>
          <w:tcPr>
            <w:tcW w:w="900" w:type="dxa"/>
            <w:vMerge w:val="restart"/>
            <w:hideMark/>
          </w:tcPr>
          <w:p w14:paraId="129F4914" w14:textId="77777777" w:rsidR="006B50C7" w:rsidRDefault="006B50C7" w:rsidP="00E93C59"/>
          <w:p w14:paraId="03C34F6C" w14:textId="77777777" w:rsidR="006B50C7" w:rsidRDefault="006B50C7" w:rsidP="00E93C59"/>
          <w:p w14:paraId="76CA9CD3" w14:textId="77777777" w:rsidR="006B50C7" w:rsidRPr="008C1F4B" w:rsidRDefault="006B50C7" w:rsidP="00E93C59">
            <w:r>
              <w:t>E</w:t>
            </w:r>
            <w:r w:rsidRPr="008C1F4B">
              <w:t>84</w:t>
            </w:r>
          </w:p>
        </w:tc>
        <w:tc>
          <w:tcPr>
            <w:tcW w:w="3621" w:type="dxa"/>
            <w:vMerge w:val="restart"/>
            <w:hideMark/>
          </w:tcPr>
          <w:p w14:paraId="55EF4C81" w14:textId="77777777" w:rsidR="006B50C7" w:rsidRDefault="006B50C7" w:rsidP="00E93C59"/>
          <w:p w14:paraId="5856C276" w14:textId="77777777" w:rsidR="006B50C7" w:rsidRDefault="006B50C7" w:rsidP="00E93C59"/>
          <w:p w14:paraId="136EFB4B" w14:textId="77777777" w:rsidR="006B50C7" w:rsidRPr="008C1F4B" w:rsidRDefault="006B50C7" w:rsidP="00E93C59">
            <w:r w:rsidRPr="008C1F4B">
              <w:t xml:space="preserve">Fibrosis cystica   (Cistična fibroza) </w:t>
            </w:r>
          </w:p>
        </w:tc>
        <w:tc>
          <w:tcPr>
            <w:tcW w:w="2222" w:type="dxa"/>
            <w:vMerge w:val="restart"/>
            <w:hideMark/>
          </w:tcPr>
          <w:p w14:paraId="23AB183B" w14:textId="77777777" w:rsidR="006B50C7" w:rsidRDefault="006B50C7" w:rsidP="00E93C59"/>
          <w:p w14:paraId="75CD5ACF" w14:textId="77777777" w:rsidR="006B50C7" w:rsidRDefault="006B50C7" w:rsidP="00E93C59"/>
          <w:p w14:paraId="6221AD0F" w14:textId="77777777" w:rsidR="006B50C7" w:rsidRDefault="006B50C7" w:rsidP="00E93C59"/>
          <w:p w14:paraId="40F90E03" w14:textId="77777777" w:rsidR="006B50C7" w:rsidRDefault="006B50C7" w:rsidP="00E93C59"/>
          <w:p w14:paraId="2D9B62B5" w14:textId="77777777" w:rsidR="006B50C7" w:rsidRPr="008C1F4B" w:rsidRDefault="006B50C7" w:rsidP="00E93C59">
            <w:r w:rsidRPr="008C1F4B">
              <w:t xml:space="preserve">21 dan  nakon verifikacije bolesti  </w:t>
            </w:r>
          </w:p>
        </w:tc>
        <w:tc>
          <w:tcPr>
            <w:tcW w:w="2607" w:type="dxa"/>
            <w:hideMark/>
          </w:tcPr>
          <w:p w14:paraId="3D267685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pulmologa sa predlogom za medicinsku rehabilitaciju        </w:t>
            </w:r>
          </w:p>
        </w:tc>
      </w:tr>
      <w:tr w:rsidR="006B50C7" w:rsidRPr="00F95EC6" w14:paraId="3F0A9608" w14:textId="77777777" w:rsidTr="00E93C59">
        <w:trPr>
          <w:trHeight w:val="1575"/>
        </w:trPr>
        <w:tc>
          <w:tcPr>
            <w:tcW w:w="900" w:type="dxa"/>
            <w:vMerge/>
            <w:hideMark/>
          </w:tcPr>
          <w:p w14:paraId="47C529A4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71DB4EE5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056E8AA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7CC8D119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CG, odnosno predlog ortopedsko-reumatološko-fizijatrijskog konzilijuma za lice starije od 15 godina</w:t>
            </w:r>
          </w:p>
        </w:tc>
      </w:tr>
      <w:tr w:rsidR="006B50C7" w:rsidRPr="00F95EC6" w14:paraId="41FF201D" w14:textId="77777777" w:rsidTr="00E93C59">
        <w:trPr>
          <w:trHeight w:val="945"/>
        </w:trPr>
        <w:tc>
          <w:tcPr>
            <w:tcW w:w="900" w:type="dxa"/>
            <w:vMerge/>
            <w:hideMark/>
          </w:tcPr>
          <w:p w14:paraId="142A84C1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3E339D68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 w:val="restart"/>
            <w:hideMark/>
          </w:tcPr>
          <w:p w14:paraId="5D2A6896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21 dan u svakoj kalendarskoj godini </w:t>
            </w:r>
          </w:p>
        </w:tc>
        <w:tc>
          <w:tcPr>
            <w:tcW w:w="2607" w:type="dxa"/>
            <w:hideMark/>
          </w:tcPr>
          <w:p w14:paraId="3EFB191C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 xml:space="preserve">- izvještaj specijaliste pulmologa sa predlogom za medicinsku rehabilitaciju        </w:t>
            </w:r>
          </w:p>
        </w:tc>
      </w:tr>
      <w:tr w:rsidR="006B50C7" w:rsidRPr="00F95EC6" w14:paraId="0F50FFCC" w14:textId="77777777" w:rsidTr="00E93C59">
        <w:trPr>
          <w:trHeight w:val="1575"/>
        </w:trPr>
        <w:tc>
          <w:tcPr>
            <w:tcW w:w="900" w:type="dxa"/>
            <w:vMerge/>
            <w:hideMark/>
          </w:tcPr>
          <w:p w14:paraId="737FC350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3621" w:type="dxa"/>
            <w:vMerge/>
            <w:hideMark/>
          </w:tcPr>
          <w:p w14:paraId="0774B88C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222" w:type="dxa"/>
            <w:vMerge/>
            <w:hideMark/>
          </w:tcPr>
          <w:p w14:paraId="23D8764D" w14:textId="77777777" w:rsidR="006B50C7" w:rsidRPr="00F95EC6" w:rsidRDefault="006B50C7" w:rsidP="00E93C59">
            <w:pPr>
              <w:rPr>
                <w:lang w:val="it-IT"/>
              </w:rPr>
            </w:pPr>
          </w:p>
        </w:tc>
        <w:tc>
          <w:tcPr>
            <w:tcW w:w="2607" w:type="dxa"/>
            <w:hideMark/>
          </w:tcPr>
          <w:p w14:paraId="423F3E97" w14:textId="77777777" w:rsidR="006B50C7" w:rsidRPr="00F95EC6" w:rsidRDefault="006B50C7" w:rsidP="00E93C59">
            <w:pPr>
              <w:rPr>
                <w:lang w:val="it-IT"/>
              </w:rPr>
            </w:pPr>
            <w:r w:rsidRPr="00F95EC6">
              <w:rPr>
                <w:lang w:val="it-IT"/>
              </w:rPr>
              <w:t>- predlog konzilijuma Instituta za bolesti djece KC CG, odnosno predlog ortopedsko-reumatološko-fizijatrijskog konzilijuma za lice starije od 15 godina</w:t>
            </w:r>
          </w:p>
        </w:tc>
      </w:tr>
      <w:tr w:rsidR="006B50C7" w:rsidRPr="008C1F4B" w14:paraId="7D728BF1" w14:textId="77777777" w:rsidTr="00E93C59">
        <w:trPr>
          <w:trHeight w:val="315"/>
        </w:trPr>
        <w:tc>
          <w:tcPr>
            <w:tcW w:w="9350" w:type="dxa"/>
            <w:gridSpan w:val="4"/>
            <w:hideMark/>
          </w:tcPr>
          <w:p w14:paraId="3171FFE4" w14:textId="77777777" w:rsidR="006B50C7" w:rsidRPr="008C1F4B" w:rsidRDefault="006B50C7" w:rsidP="00E93C59">
            <w:pPr>
              <w:rPr>
                <w:b/>
                <w:bCs/>
              </w:rPr>
            </w:pPr>
            <w:r w:rsidRPr="008C1F4B">
              <w:rPr>
                <w:b/>
                <w:bCs/>
              </w:rPr>
              <w:t>OPEKOTINE</w:t>
            </w:r>
          </w:p>
        </w:tc>
      </w:tr>
      <w:tr w:rsidR="006B50C7" w:rsidRPr="008C1F4B" w14:paraId="41EDC5F6" w14:textId="77777777" w:rsidTr="00E93C59">
        <w:trPr>
          <w:trHeight w:val="1440"/>
        </w:trPr>
        <w:tc>
          <w:tcPr>
            <w:tcW w:w="900" w:type="dxa"/>
            <w:hideMark/>
          </w:tcPr>
          <w:p w14:paraId="2E6F8CA5" w14:textId="77777777" w:rsidR="006B50C7" w:rsidRDefault="006B50C7" w:rsidP="00E93C59"/>
          <w:p w14:paraId="08736598" w14:textId="77777777" w:rsidR="006B50C7" w:rsidRPr="008C1F4B" w:rsidRDefault="006B50C7" w:rsidP="00E93C59">
            <w:r w:rsidRPr="008C1F4B">
              <w:t>T 30.3</w:t>
            </w:r>
          </w:p>
        </w:tc>
        <w:tc>
          <w:tcPr>
            <w:tcW w:w="3621" w:type="dxa"/>
            <w:hideMark/>
          </w:tcPr>
          <w:p w14:paraId="4E0D2EEA" w14:textId="77777777" w:rsidR="006B50C7" w:rsidRPr="008C1F4B" w:rsidRDefault="006B50C7" w:rsidP="00E93C59">
            <w:r w:rsidRPr="008C1F4B">
              <w:t>Combustio regionis corporis non specificatae, gradus tertii                                                                       (opekotina u neoznačenom predjelu tijela, trećeg stepena)</w:t>
            </w:r>
          </w:p>
        </w:tc>
        <w:tc>
          <w:tcPr>
            <w:tcW w:w="2222" w:type="dxa"/>
            <w:hideMark/>
          </w:tcPr>
          <w:p w14:paraId="6ACDB7C6" w14:textId="77777777" w:rsidR="006B50C7" w:rsidRDefault="006B50C7" w:rsidP="00E93C59"/>
          <w:p w14:paraId="71100EED" w14:textId="77777777" w:rsidR="006B50C7" w:rsidRPr="008C1F4B" w:rsidRDefault="006B50C7" w:rsidP="00E93C59">
            <w:r w:rsidRPr="008C1F4B">
              <w:t>21 dan u roku od 6 mjeseci poslije bolničkog liječenja</w:t>
            </w:r>
          </w:p>
        </w:tc>
        <w:tc>
          <w:tcPr>
            <w:tcW w:w="2607" w:type="dxa"/>
            <w:hideMark/>
          </w:tcPr>
          <w:p w14:paraId="444B1171" w14:textId="77777777" w:rsidR="006B50C7" w:rsidRDefault="006B50C7" w:rsidP="00E93C59">
            <w:r w:rsidRPr="008C1F4B">
              <w:t>- otpusna lista</w:t>
            </w:r>
          </w:p>
          <w:p w14:paraId="191CE9CA" w14:textId="77777777" w:rsidR="00C9001E" w:rsidRDefault="00C9001E" w:rsidP="00E93C59"/>
          <w:p w14:paraId="10199ECD" w14:textId="426E65CA" w:rsidR="00C9001E" w:rsidRPr="008C1F4B" w:rsidRDefault="00C9001E" w:rsidP="00E93C59">
            <w:r w:rsidRPr="008C1F4B">
              <w:t>- predlog ortopersko-reumatološko-fizijatrijskog konzilijuma</w:t>
            </w:r>
          </w:p>
        </w:tc>
      </w:tr>
    </w:tbl>
    <w:p w14:paraId="0D786680" w14:textId="77777777" w:rsidR="006B50C7" w:rsidRDefault="006B50C7" w:rsidP="006B50C7">
      <w:pPr>
        <w:jc w:val="center"/>
        <w:rPr>
          <w:b/>
          <w:sz w:val="24"/>
          <w:szCs w:val="24"/>
        </w:rPr>
      </w:pPr>
    </w:p>
    <w:p w14:paraId="7325BD4E" w14:textId="77777777" w:rsidR="006B50C7" w:rsidRDefault="006B50C7" w:rsidP="00245EE1"/>
    <w:sectPr w:rsidR="006B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75D"/>
    <w:multiLevelType w:val="hybridMultilevel"/>
    <w:tmpl w:val="EC923D5A"/>
    <w:lvl w:ilvl="0" w:tplc="BED6A6B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52B1"/>
    <w:multiLevelType w:val="hybridMultilevel"/>
    <w:tmpl w:val="A0E8646A"/>
    <w:lvl w:ilvl="0" w:tplc="7106567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5A"/>
    <w:rsid w:val="0002508C"/>
    <w:rsid w:val="00063F80"/>
    <w:rsid w:val="0006620C"/>
    <w:rsid w:val="000D6D1C"/>
    <w:rsid w:val="00100250"/>
    <w:rsid w:val="00132D54"/>
    <w:rsid w:val="001C121C"/>
    <w:rsid w:val="001D143C"/>
    <w:rsid w:val="00245EE1"/>
    <w:rsid w:val="00395B06"/>
    <w:rsid w:val="003D516D"/>
    <w:rsid w:val="003D67C4"/>
    <w:rsid w:val="004A099C"/>
    <w:rsid w:val="004B58CB"/>
    <w:rsid w:val="006B50C7"/>
    <w:rsid w:val="006F5DBC"/>
    <w:rsid w:val="007A401D"/>
    <w:rsid w:val="007E60D1"/>
    <w:rsid w:val="0083479D"/>
    <w:rsid w:val="00840D7C"/>
    <w:rsid w:val="008A2391"/>
    <w:rsid w:val="008E056A"/>
    <w:rsid w:val="008F51BA"/>
    <w:rsid w:val="009A4BF7"/>
    <w:rsid w:val="00A10072"/>
    <w:rsid w:val="00A127F6"/>
    <w:rsid w:val="00AA3F98"/>
    <w:rsid w:val="00AB2A78"/>
    <w:rsid w:val="00AB4212"/>
    <w:rsid w:val="00AD129E"/>
    <w:rsid w:val="00BF0797"/>
    <w:rsid w:val="00C6065A"/>
    <w:rsid w:val="00C74B0E"/>
    <w:rsid w:val="00C9001E"/>
    <w:rsid w:val="00D24316"/>
    <w:rsid w:val="00D9403A"/>
    <w:rsid w:val="00DA4D89"/>
    <w:rsid w:val="00DD190C"/>
    <w:rsid w:val="00E9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BDFC"/>
  <w15:chartTrackingRefBased/>
  <w15:docId w15:val="{392BB451-800C-4104-B5EB-9A9346F1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606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65A"/>
    <w:rPr>
      <w:rFonts w:ascii="Times New Roman" w:eastAsiaTheme="minorEastAsia" w:hAnsi="Times New Roman" w:cs="Times New Roman"/>
      <w:sz w:val="20"/>
      <w:szCs w:val="20"/>
    </w:rPr>
  </w:style>
  <w:style w:type="paragraph" w:customStyle="1" w:styleId="1tekst">
    <w:name w:val="_1tekst"/>
    <w:basedOn w:val="Normal"/>
    <w:rsid w:val="00C6065A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2zakon">
    <w:name w:val="_2zakon"/>
    <w:basedOn w:val="Normal"/>
    <w:rsid w:val="00C6065A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rsid w:val="00C6065A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customStyle="1" w:styleId="4clan">
    <w:name w:val="_4clan"/>
    <w:basedOn w:val="Normal"/>
    <w:rsid w:val="00C6065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065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5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D1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D1C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0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C7"/>
  </w:style>
  <w:style w:type="paragraph" w:styleId="Footer">
    <w:name w:val="footer"/>
    <w:basedOn w:val="Normal"/>
    <w:link w:val="FooterChar"/>
    <w:uiPriority w:val="99"/>
    <w:unhideWhenUsed/>
    <w:rsid w:val="006B5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1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5811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5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00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9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8213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9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937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36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167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765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811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01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86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692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05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952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74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9AB2-33B8-4F40-9D8E-2761269BA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Vuksanovic</dc:creator>
  <cp:keywords/>
  <dc:description/>
  <cp:lastModifiedBy>Ana Kalezić</cp:lastModifiedBy>
  <cp:revision>2</cp:revision>
  <dcterms:created xsi:type="dcterms:W3CDTF">2025-02-20T06:30:00Z</dcterms:created>
  <dcterms:modified xsi:type="dcterms:W3CDTF">2025-02-20T06:30:00Z</dcterms:modified>
</cp:coreProperties>
</file>