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52806" w14:textId="0317BD7E" w:rsidR="00182778" w:rsidRPr="00F35043" w:rsidRDefault="00182778" w:rsidP="0011239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bookmarkStart w:id="0" w:name="_GoBack"/>
      <w:bookmarkEnd w:id="0"/>
      <w:r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>FOND ZA ZDRAVSTVENO OSIGURANJE CRNE GORE</w:t>
      </w:r>
    </w:p>
    <w:p w14:paraId="19CD4506" w14:textId="77777777" w:rsidR="00E93833" w:rsidRPr="00F35043" w:rsidRDefault="00E93833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</w:p>
    <w:p w14:paraId="33D07E8E" w14:textId="4CE9F1B8" w:rsidR="00112395" w:rsidRPr="00F35043" w:rsidRDefault="00112395" w:rsidP="00112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osnovu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člana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 75 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 76 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Zakona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obaveznom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zdravstvenom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osiguranju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</w:rPr>
        <w:t>Sl. list CG</w:t>
      </w:r>
      <w:proofErr w:type="gramStart"/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</w:rPr>
        <w:t>“ br</w:t>
      </w:r>
      <w:proofErr w:type="gramEnd"/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. 145/21 </w:t>
      </w:r>
      <w:proofErr w:type="spellStart"/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</w:rPr>
        <w:t>i</w:t>
      </w:r>
      <w:proofErr w:type="spellEnd"/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48/24</w:t>
      </w:r>
      <w:r w:rsidRPr="00F3504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 xml:space="preserve">Fond </w:t>
      </w:r>
      <w:proofErr w:type="spellStart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>za</w:t>
      </w:r>
      <w:proofErr w:type="spellEnd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>zdravstveno</w:t>
      </w:r>
      <w:proofErr w:type="spellEnd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>osiguranje</w:t>
      </w:r>
      <w:proofErr w:type="spellEnd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>Crne</w:t>
      </w:r>
      <w:proofErr w:type="spellEnd"/>
      <w:r w:rsidRPr="00F35043">
        <w:rPr>
          <w:rFonts w:ascii="Times New Roman" w:eastAsia="Times New Roman" w:hAnsi="Times New Roman" w:cs="Times New Roman"/>
          <w:bCs/>
          <w:sz w:val="24"/>
          <w:szCs w:val="24"/>
        </w:rPr>
        <w:t xml:space="preserve"> Gore</w:t>
      </w:r>
      <w:r w:rsidRPr="00F3504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35043">
        <w:rPr>
          <w:rFonts w:ascii="Times New Roman" w:eastAsia="Times New Roman" w:hAnsi="Times New Roman" w:cs="Times New Roman"/>
          <w:sz w:val="24"/>
          <w:szCs w:val="24"/>
        </w:rPr>
        <w:t>upućuje</w:t>
      </w:r>
      <w:proofErr w:type="spellEnd"/>
      <w:r w:rsidRPr="00F3504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93E4BA" w14:textId="77777777" w:rsidR="00112395" w:rsidRPr="00F35043" w:rsidRDefault="00112395" w:rsidP="001123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BA96ED" w14:textId="77777777" w:rsidR="00112395" w:rsidRPr="00F35043" w:rsidRDefault="00112395" w:rsidP="0011239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043">
        <w:rPr>
          <w:rFonts w:ascii="Times New Roman" w:eastAsia="Times New Roman" w:hAnsi="Times New Roman" w:cs="Times New Roman"/>
          <w:b/>
          <w:bCs/>
          <w:sz w:val="24"/>
          <w:szCs w:val="24"/>
        </w:rPr>
        <w:t>JAVNI POZIV</w:t>
      </w:r>
    </w:p>
    <w:p w14:paraId="22E2357A" w14:textId="775590CE" w:rsidR="00112395" w:rsidRPr="00184808" w:rsidRDefault="00182778" w:rsidP="00184808">
      <w:pPr>
        <w:pStyle w:val="NormalWeb"/>
        <w:tabs>
          <w:tab w:val="left" w:pos="142"/>
        </w:tabs>
        <w:spacing w:before="0" w:beforeAutospacing="0" w:after="0" w:afterAutospacing="0"/>
        <w:jc w:val="center"/>
        <w:rPr>
          <w:iCs/>
          <w:color w:val="212529"/>
          <w:lang w:val="sr-Latn-ME"/>
        </w:rPr>
      </w:pPr>
      <w:r w:rsidRPr="00F35043">
        <w:rPr>
          <w:iCs/>
          <w:color w:val="212529"/>
          <w:lang w:val="sr-Latn-ME"/>
        </w:rPr>
        <w:t xml:space="preserve">za dostavljanje ponuda radi </w:t>
      </w:r>
      <w:r w:rsidR="0052571B" w:rsidRPr="00F35043">
        <w:rPr>
          <w:iCs/>
          <w:color w:val="212529"/>
          <w:lang w:val="sr-Latn-ME"/>
        </w:rPr>
        <w:t>isporuke</w:t>
      </w:r>
      <w:r w:rsidRPr="00F35043">
        <w:rPr>
          <w:iCs/>
          <w:color w:val="212529"/>
          <w:lang w:val="sr-Latn-ME"/>
        </w:rPr>
        <w:t xml:space="preserve"> medici</w:t>
      </w:r>
      <w:r w:rsidR="0041090A" w:rsidRPr="00F35043">
        <w:rPr>
          <w:iCs/>
          <w:color w:val="212529"/>
          <w:lang w:val="sr-Latn-ME"/>
        </w:rPr>
        <w:t>nsko-tehničkih pomagala</w:t>
      </w:r>
      <w:r w:rsidR="00F35043" w:rsidRPr="00F35043">
        <w:rPr>
          <w:iCs/>
          <w:color w:val="212529"/>
          <w:lang w:val="sr-Latn-ME"/>
        </w:rPr>
        <w:t xml:space="preserve"> za disanje</w:t>
      </w:r>
      <w:r w:rsidR="00184808">
        <w:rPr>
          <w:iCs/>
          <w:color w:val="212529"/>
          <w:lang w:val="sr-Latn-ME"/>
        </w:rPr>
        <w:t xml:space="preserve">, bliže </w:t>
      </w:r>
      <w:r w:rsidR="001828CD" w:rsidRPr="00F35043">
        <w:rPr>
          <w:iCs/>
          <w:color w:val="212529"/>
          <w:lang w:val="sr-Latn-ME"/>
        </w:rPr>
        <w:t>definisanih Listom medicinsko-tehničkih pomagala</w:t>
      </w:r>
      <w:r w:rsidR="00E93833" w:rsidRPr="00F35043">
        <w:rPr>
          <w:iCs/>
          <w:color w:val="212529"/>
          <w:lang w:val="sr-Latn-ME"/>
        </w:rPr>
        <w:t>, za potrebe osiguranika</w:t>
      </w:r>
    </w:p>
    <w:p w14:paraId="4BA603A9" w14:textId="028A2053" w:rsidR="00182778" w:rsidRPr="00184808" w:rsidRDefault="00182778" w:rsidP="00184808">
      <w:pPr>
        <w:pStyle w:val="NormalWeb"/>
        <w:spacing w:before="0" w:beforeAutospacing="0" w:after="0" w:afterAutospacing="0"/>
        <w:jc w:val="center"/>
        <w:rPr>
          <w:iCs/>
          <w:color w:val="212529"/>
          <w:lang w:val="sr-Latn-ME"/>
        </w:rPr>
      </w:pPr>
      <w:r w:rsidRPr="00184808">
        <w:rPr>
          <w:iCs/>
          <w:color w:val="212529"/>
          <w:lang w:val="sr-Latn-ME"/>
        </w:rPr>
        <w:t>Fonda za z</w:t>
      </w:r>
      <w:r w:rsidR="00E93833" w:rsidRPr="00184808">
        <w:rPr>
          <w:iCs/>
          <w:color w:val="212529"/>
          <w:lang w:val="sr-Latn-ME"/>
        </w:rPr>
        <w:t xml:space="preserve">dravstveno osiguranje Crne </w:t>
      </w:r>
      <w:r w:rsidR="00112395" w:rsidRPr="00184808">
        <w:rPr>
          <w:iCs/>
          <w:color w:val="212529"/>
          <w:lang w:val="sr-Latn-ME"/>
        </w:rPr>
        <w:t>Gore</w:t>
      </w:r>
    </w:p>
    <w:p w14:paraId="74654A3E" w14:textId="77777777" w:rsidR="00F35043" w:rsidRPr="00F35043" w:rsidRDefault="00F35043" w:rsidP="00112395">
      <w:pPr>
        <w:pStyle w:val="NormalWeb"/>
        <w:jc w:val="both"/>
        <w:rPr>
          <w:color w:val="212529"/>
          <w:highlight w:val="yellow"/>
          <w:lang w:val="sr-Latn-ME"/>
        </w:rPr>
      </w:pPr>
    </w:p>
    <w:p w14:paraId="03BA583C" w14:textId="67504436" w:rsidR="000F2123" w:rsidRPr="00F35043" w:rsidRDefault="000F2123" w:rsidP="00112395">
      <w:pPr>
        <w:pStyle w:val="NormalWeb"/>
        <w:jc w:val="both"/>
      </w:pPr>
      <w:r w:rsidRPr="00F35043">
        <w:rPr>
          <w:color w:val="212529"/>
          <w:lang w:val="sr-Latn-ME"/>
        </w:rPr>
        <w:t>Predmet javnog poziva je dostavljanje ponuda za zaključivanje ugovora o isporuci medicinsko-tehničkih pomagala</w:t>
      </w:r>
      <w:r w:rsidR="00F35043" w:rsidRPr="00F35043">
        <w:rPr>
          <w:color w:val="212529"/>
          <w:lang w:val="sr-Latn-ME"/>
        </w:rPr>
        <w:t xml:space="preserve"> iz grupe pomagala za disanje</w:t>
      </w:r>
      <w:r w:rsidRPr="00F35043">
        <w:rPr>
          <w:color w:val="212529"/>
          <w:lang w:val="sr-Latn-ME"/>
        </w:rPr>
        <w:t xml:space="preserve"> osiguranim licima</w:t>
      </w:r>
      <w:r w:rsidR="00F35043" w:rsidRPr="00F35043">
        <w:rPr>
          <w:color w:val="212529"/>
          <w:lang w:val="sr-Latn-ME"/>
        </w:rPr>
        <w:t>,</w:t>
      </w:r>
      <w:r w:rsidRPr="00F35043">
        <w:rPr>
          <w:color w:val="212529"/>
          <w:lang w:val="sr-Latn-ME"/>
        </w:rPr>
        <w:t xml:space="preserve"> između Fonda za zdravstveno osiguranje Crne Gore i isporučioca medicinsko-tehničkih pomagala</w:t>
      </w:r>
      <w:r w:rsidR="00436912" w:rsidRPr="00F35043">
        <w:rPr>
          <w:color w:val="212529"/>
          <w:lang w:val="sr-Latn-ME"/>
        </w:rPr>
        <w:t xml:space="preserve"> u 2025/26 godini</w:t>
      </w:r>
      <w:r w:rsidR="002A0001" w:rsidRPr="00F35043">
        <w:rPr>
          <w:color w:val="212529"/>
          <w:lang w:val="sr-Latn-ME"/>
        </w:rPr>
        <w:t xml:space="preserve">, </w:t>
      </w:r>
      <w:r w:rsidRPr="00F35043">
        <w:rPr>
          <w:color w:val="212529"/>
          <w:lang w:val="sr-Latn-ME"/>
        </w:rPr>
        <w:t xml:space="preserve">koji nijesu obuhvaćeni Odlukom o mreži zdravstvenih ustanova </w:t>
      </w:r>
      <w:r w:rsidR="00112395" w:rsidRPr="00F35043">
        <w:t xml:space="preserve">(„Sl. </w:t>
      </w:r>
      <w:proofErr w:type="gramStart"/>
      <w:r w:rsidR="00112395" w:rsidRPr="00F35043">
        <w:t>list</w:t>
      </w:r>
      <w:proofErr w:type="gramEnd"/>
      <w:r w:rsidR="00112395" w:rsidRPr="00F35043">
        <w:t xml:space="preserve"> CG“ br. 84/21, 12/23 </w:t>
      </w:r>
      <w:proofErr w:type="spellStart"/>
      <w:r w:rsidR="00112395" w:rsidRPr="00F35043">
        <w:t>i</w:t>
      </w:r>
      <w:proofErr w:type="spellEnd"/>
      <w:r w:rsidR="00112395" w:rsidRPr="00F35043">
        <w:t xml:space="preserve"> 49/23)</w:t>
      </w:r>
      <w:r w:rsidR="002A0001" w:rsidRPr="00F35043">
        <w:t>,</w:t>
      </w:r>
      <w:r w:rsidR="00112395" w:rsidRPr="00F35043">
        <w:t xml:space="preserve"> u </w:t>
      </w:r>
      <w:proofErr w:type="spellStart"/>
      <w:r w:rsidR="00112395" w:rsidRPr="00F35043">
        <w:t>skladu</w:t>
      </w:r>
      <w:proofErr w:type="spellEnd"/>
      <w:r w:rsidR="00112395" w:rsidRPr="00F35043">
        <w:t xml:space="preserve"> </w:t>
      </w:r>
      <w:proofErr w:type="spellStart"/>
      <w:r w:rsidR="00112395" w:rsidRPr="00F35043">
        <w:t>sa</w:t>
      </w:r>
      <w:proofErr w:type="spellEnd"/>
      <w:r w:rsidR="00112395" w:rsidRPr="00F35043">
        <w:t xml:space="preserve"> </w:t>
      </w:r>
      <w:proofErr w:type="spellStart"/>
      <w:r w:rsidR="002A0001" w:rsidRPr="00F35043">
        <w:t>važećom</w:t>
      </w:r>
      <w:proofErr w:type="spellEnd"/>
      <w:r w:rsidR="002A0001" w:rsidRPr="00F35043">
        <w:t xml:space="preserve"> </w:t>
      </w:r>
      <w:proofErr w:type="spellStart"/>
      <w:r w:rsidR="00112395" w:rsidRPr="00F35043">
        <w:t>zakonskom</w:t>
      </w:r>
      <w:proofErr w:type="spellEnd"/>
      <w:r w:rsidR="00112395" w:rsidRPr="00F35043">
        <w:t xml:space="preserve"> </w:t>
      </w:r>
      <w:proofErr w:type="spellStart"/>
      <w:r w:rsidR="00112395" w:rsidRPr="00F35043">
        <w:t>regulativom</w:t>
      </w:r>
      <w:proofErr w:type="spellEnd"/>
      <w:r w:rsidR="00112395" w:rsidRPr="00F35043">
        <w:t>.</w:t>
      </w:r>
    </w:p>
    <w:p w14:paraId="2DC13CC0" w14:textId="77777777" w:rsidR="00F35043" w:rsidRPr="00F35043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>Ponudu na javni poziv mogu da podnesu zainteresovani isporučioci medicinsko-tehničkih pomagala, osnovani i o</w:t>
      </w:r>
      <w:r w:rsidR="00B9074D"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rganizovani u skladu sa zakonom. </w:t>
      </w:r>
    </w:p>
    <w:p w14:paraId="3AE756E4" w14:textId="770E2E2D" w:rsidR="00182778" w:rsidRPr="00F35043" w:rsidRDefault="00B9074D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>Medicinsko-tehnička pomagala</w:t>
      </w:r>
      <w:r w:rsidR="00F35043"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, </w:t>
      </w:r>
      <w:r w:rsidR="00F35043" w:rsidRPr="00F35043">
        <w:rPr>
          <w:rFonts w:ascii="Times New Roman" w:eastAsia="Times New Roman" w:hAnsi="Times New Roman"/>
          <w:bCs/>
          <w:color w:val="212529"/>
          <w:sz w:val="24"/>
          <w:szCs w:val="24"/>
          <w:lang w:val="sr-Latn-ME"/>
        </w:rPr>
        <w:t xml:space="preserve">koja su predmet javnog poziva, </w:t>
      </w:r>
      <w:r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 su definisana Listom medicinsko-tehničkih pomagala koja čini sastavni dio Pravilnika o ostvarivanju prava na medicinsko-tehnička pomagala </w:t>
      </w:r>
      <w:r w:rsidR="00112395"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("Sl. list CG", br. 93/23 i 99/24) </w:t>
      </w:r>
      <w:r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>i to:</w:t>
      </w:r>
    </w:p>
    <w:p w14:paraId="30307AEC" w14:textId="2A1E0555" w:rsidR="00B9074D" w:rsidRPr="00F35043" w:rsidRDefault="00505012" w:rsidP="00B9074D">
      <w:pPr>
        <w:pStyle w:val="ListParagraph"/>
        <w:numPr>
          <w:ilvl w:val="0"/>
          <w:numId w:val="7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Pomagala za disanje.</w:t>
      </w:r>
    </w:p>
    <w:p w14:paraId="1B570468" w14:textId="4E848ACD" w:rsidR="00B9074D" w:rsidRPr="00F35043" w:rsidRDefault="00B9074D" w:rsidP="00112395">
      <w:pPr>
        <w:pStyle w:val="ListParagraph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highlight w:val="yellow"/>
          <w:lang w:val="sr-Latn-ME"/>
        </w:rPr>
      </w:pPr>
    </w:p>
    <w:p w14:paraId="57FD4344" w14:textId="23E94E86" w:rsidR="00182778" w:rsidRPr="00F35043" w:rsidRDefault="00B9074D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Uz prijavu </w:t>
      </w:r>
      <w:r w:rsidR="00E93833"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na javni poziv, </w:t>
      </w:r>
      <w:r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>zainteresovani isporučioci medicinsko-tehničkih pomagala treba da dostave sledeću</w:t>
      </w:r>
      <w:r w:rsidR="00E93833"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 dokumentacija:</w:t>
      </w:r>
    </w:p>
    <w:p w14:paraId="2A0A6AC3" w14:textId="77777777" w:rsidR="00182778" w:rsidRPr="00F35043" w:rsidRDefault="00956D8E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Rješenje</w:t>
      </w:r>
      <w:r w:rsidRPr="00F35043">
        <w:rPr>
          <w:rFonts w:ascii="Times New Roman" w:hAnsi="Times New Roman" w:cs="Times New Roman"/>
          <w:lang w:val="sr-Latn-ME"/>
        </w:rPr>
        <w:t xml:space="preserve"> </w:t>
      </w:r>
      <w:r w:rsidRPr="00F35043">
        <w:rPr>
          <w:rFonts w:ascii="Times New Roman" w:hAnsi="Times New Roman" w:cs="Times New Roman"/>
          <w:sz w:val="24"/>
          <w:szCs w:val="24"/>
          <w:lang w:val="sr-Latn-ME"/>
        </w:rPr>
        <w:t>o registraciji u Centralnom registru privrednih subjekata</w:t>
      </w:r>
      <w:r w:rsidR="005D27F1" w:rsidRPr="00F35043">
        <w:rPr>
          <w:rFonts w:ascii="Times New Roman" w:hAnsi="Times New Roman" w:cs="Times New Roman"/>
          <w:sz w:val="24"/>
          <w:szCs w:val="24"/>
          <w:lang w:val="sr-Latn-ME"/>
        </w:rPr>
        <w:t>,</w:t>
      </w:r>
    </w:p>
    <w:p w14:paraId="6CAE7342" w14:textId="31CE3A26" w:rsidR="00182778" w:rsidRPr="00F35043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Rješenj</w:t>
      </w:r>
      <w:r w:rsidR="005D27F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e o poreskoj registraciji </w:t>
      </w:r>
      <w:r w:rsidR="001C4F99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- </w:t>
      </w:r>
      <w:r w:rsidR="005D27F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PIB,</w:t>
      </w:r>
    </w:p>
    <w:p w14:paraId="7B88A28F" w14:textId="6FD89D47" w:rsidR="00182778" w:rsidRPr="00F35043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Rješenje</w:t>
      </w:r>
      <w:r w:rsidR="00956D8E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Instituta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za ljekove i medicinska sredstva C</w:t>
      </w:r>
      <w:r w:rsidR="00AD42B4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rne Gore (Cln</w:t>
      </w:r>
      <w:r w:rsidR="00956D8E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MED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) o upisu isporučioca medicinsko-tehničkih pomagala u registar z</w:t>
      </w:r>
      <w:r w:rsidR="005D27F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a promet medicinskim sredstvima</w:t>
      </w:r>
      <w:r w:rsidR="002A000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(Zakon o medicinskim sredstvima </w:t>
      </w:r>
      <w:r w:rsidR="002A0001"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„Službeni list CG“, </w:t>
      </w:r>
      <w:r w:rsidR="002A000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br. 24/19 i 84/24)</w:t>
      </w:r>
      <w:r w:rsidR="005D27F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,</w:t>
      </w:r>
    </w:p>
    <w:p w14:paraId="43D14441" w14:textId="51DB4848" w:rsidR="00182778" w:rsidRPr="00F35043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Rješenje </w:t>
      </w:r>
      <w:r w:rsidR="00956D8E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Instituta 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za </w:t>
      </w:r>
      <w:r w:rsidR="00956D8E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ljekove i medicinska sredstva Crne Gore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(</w:t>
      </w:r>
      <w:r w:rsidR="00AD42B4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Cln</w:t>
      </w:r>
      <w:r w:rsidR="00956D8E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MED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) o upisu medicinskog sredstva  u registar medicinskih sredstava ili stručno mišljenje </w:t>
      </w:r>
      <w:r w:rsidR="00AD42B4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Cln</w:t>
      </w:r>
      <w:r w:rsidR="002B6775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Med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-a da medicinsko-tehiničko pomagalo nije medicinsko sredstvo te da ne podliježe registraciji</w:t>
      </w:r>
      <w:r w:rsidR="002A000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(Zakon o medicinskim sredstvima </w:t>
      </w:r>
      <w:r w:rsidR="002A0001" w:rsidRPr="00F35043">
        <w:rPr>
          <w:rFonts w:ascii="Times New Roman" w:eastAsia="Times New Roman" w:hAnsi="Times New Roman" w:cs="Times New Roman"/>
          <w:bCs/>
          <w:color w:val="212529"/>
          <w:sz w:val="24"/>
          <w:szCs w:val="24"/>
          <w:lang w:val="sr-Latn-ME"/>
        </w:rPr>
        <w:t xml:space="preserve">„Službeni list CG“, </w:t>
      </w:r>
      <w:r w:rsidR="002A000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br. 24/19 i 84/24)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,</w:t>
      </w:r>
    </w:p>
    <w:p w14:paraId="4E3458A4" w14:textId="35E033BB" w:rsidR="00182778" w:rsidRPr="00D528F8" w:rsidRDefault="004B332A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lastRenderedPageBreak/>
        <w:t xml:space="preserve">Uvjerenje </w:t>
      </w:r>
      <w:r w:rsidR="005D27F1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nadležnog poreskog organa o izmirenim poreskim i obavezama po osnovu doprinosa za socijalno osiguranje, zaključno sa </w:t>
      </w:r>
      <w:r w:rsidR="00B9074D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30</w:t>
      </w:r>
      <w:r w:rsidR="00E93833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.</w:t>
      </w:r>
      <w:r w:rsidR="00B9074D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09</w:t>
      </w:r>
      <w:r w:rsidR="002B6775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.202</w:t>
      </w:r>
      <w:r w:rsidR="00112395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4</w:t>
      </w:r>
      <w:r w:rsidR="005D27F1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.</w:t>
      </w:r>
      <w:r w:rsidR="00A832D8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="005D27F1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godine,</w:t>
      </w:r>
    </w:p>
    <w:p w14:paraId="49395C0D" w14:textId="77777777" w:rsidR="00182778" w:rsidRPr="00F35043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Dokaze o kadru-diplome o stručnoj osp</w:t>
      </w:r>
      <w:r w:rsidR="005D27F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osobljenosti za pružanje usluga,</w:t>
      </w:r>
    </w:p>
    <w:p w14:paraId="388D3BB6" w14:textId="77777777" w:rsidR="00182778" w:rsidRPr="00F35043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Tehničke karakteristik</w:t>
      </w:r>
      <w:r w:rsidR="005D27F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e medicinsko-tehničkih pomagala,</w:t>
      </w:r>
    </w:p>
    <w:p w14:paraId="1D38788E" w14:textId="77777777" w:rsidR="00182778" w:rsidRPr="00F35043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Garantni rok </w:t>
      </w:r>
      <w:r w:rsidR="005D27F1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za medicinsko-tehnička pomagala,</w:t>
      </w:r>
    </w:p>
    <w:p w14:paraId="1A75A559" w14:textId="77777777" w:rsidR="00182778" w:rsidRPr="00F35043" w:rsidRDefault="00182778" w:rsidP="005D27F1">
      <w:pPr>
        <w:numPr>
          <w:ilvl w:val="0"/>
          <w:numId w:val="3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Popunjene izjave/obrasce da će:</w:t>
      </w:r>
    </w:p>
    <w:p w14:paraId="2E54FEEE" w14:textId="66E6F93B" w:rsidR="00182778" w:rsidRPr="00F35043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medicinsko tehnička pomagala isporučivati u roku od 30 dana od dana preuzimanja potvrde o odobrenju nabavke pomagala, a za pomagala koja se izrađuju po mjeri, u roku od 60 dana od dana preuzimanja potvrde od strane isporučioca (obrazac br.</w:t>
      </w:r>
      <w:r w:rsidR="00A832D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1 iz ponudbene dokumentacije),</w:t>
      </w:r>
    </w:p>
    <w:p w14:paraId="0DC4C1C3" w14:textId="45F42E5D" w:rsidR="00182778" w:rsidRPr="00F35043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pomagala isporučivati po cjenama iz Cjenovnika Fonda (obrazac br.</w:t>
      </w:r>
      <w:r w:rsidR="00A832D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2 iz ponudbene dokumentacije),</w:t>
      </w:r>
    </w:p>
    <w:p w14:paraId="504A0C63" w14:textId="77777777" w:rsidR="00182778" w:rsidRPr="00F35043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pomagalo isporučivati od materijala i karakteristika u skladu sa Listom pomagala (obrazac br. 3 iz ponudbene dokumentacije),</w:t>
      </w:r>
    </w:p>
    <w:p w14:paraId="43CA14CC" w14:textId="43A38F22" w:rsidR="00182778" w:rsidRPr="00F35043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pružati usluge, najmanje, u osmočasovnom radnom vremenu (obrazac br</w:t>
      </w:r>
      <w:r w:rsidR="00566FBC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.</w:t>
      </w:r>
      <w:r w:rsidR="00A832D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="00566FBC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4 iz ponudbene dokumentacije),</w:t>
      </w:r>
    </w:p>
    <w:p w14:paraId="3A8C9FFD" w14:textId="74B6F406" w:rsidR="00182778" w:rsidRPr="00F35043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obezbijediti informatičku podršku u skladu sa potrebama IS Fonda (obrazac br.</w:t>
      </w:r>
      <w:r w:rsidR="00A832D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5 iz ponudbene dokumentacije)</w:t>
      </w:r>
      <w:r w:rsidR="00566FBC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i</w:t>
      </w:r>
    </w:p>
    <w:p w14:paraId="3FE28A7F" w14:textId="29BC80DE" w:rsidR="00182778" w:rsidRPr="00F35043" w:rsidRDefault="00182778" w:rsidP="00566FBC">
      <w:pPr>
        <w:pStyle w:val="ListParagraph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obezbijediti pomagala sa spiska pomagala za koja se podnosi prijava (obrazac br.</w:t>
      </w:r>
      <w:r w:rsidR="00A832D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6).</w:t>
      </w:r>
    </w:p>
    <w:p w14:paraId="70E7FEF4" w14:textId="77777777" w:rsidR="00182778" w:rsidRPr="00F35043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Dokumentacija pod tač. 1 do 8, treba da bude dostavljena u originalu ili ovjerenom prepisu. </w:t>
      </w:r>
    </w:p>
    <w:p w14:paraId="0F2CC829" w14:textId="77777777" w:rsidR="00566FBC" w:rsidRPr="00F35043" w:rsidRDefault="00E93833" w:rsidP="0056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sz w:val="24"/>
          <w:szCs w:val="24"/>
          <w:lang w:val="sr-Latn-ME"/>
        </w:rPr>
        <w:t xml:space="preserve">Prijava za javni poziv i Obrasci iz tačke 9 mogu se preuzeti na sljedećem linku: </w:t>
      </w:r>
    </w:p>
    <w:p w14:paraId="44078790" w14:textId="063CFDCD" w:rsidR="005D27F1" w:rsidRPr="00F35043" w:rsidRDefault="006D39B3" w:rsidP="00566FB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</w:pPr>
      <w:hyperlink r:id="rId5" w:tgtFrame="_blank" w:history="1">
        <w:r w:rsidR="00182778" w:rsidRPr="00F35043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val="sr-Latn-ME"/>
          </w:rPr>
          <w:t>Prijava</w:t>
        </w:r>
        <w:r w:rsidR="00C0225C" w:rsidRPr="00F35043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val="sr-Latn-ME"/>
          </w:rPr>
          <w:t xml:space="preserve"> i obrasci</w:t>
        </w:r>
        <w:r w:rsidR="00182778" w:rsidRPr="00F35043">
          <w:rPr>
            <w:rFonts w:ascii="Times New Roman" w:eastAsia="Times New Roman" w:hAnsi="Times New Roman" w:cs="Times New Roman"/>
            <w:bCs/>
            <w:i/>
            <w:iCs/>
            <w:sz w:val="24"/>
            <w:szCs w:val="24"/>
            <w:lang w:val="sr-Latn-ME"/>
          </w:rPr>
          <w:t xml:space="preserve"> za javni poziv za medicinsko tehnička pomagala</w:t>
        </w:r>
      </w:hyperlink>
    </w:p>
    <w:p w14:paraId="0A821D7B" w14:textId="76F70D3E" w:rsidR="00F653B3" w:rsidRPr="00F35043" w:rsidRDefault="00F653B3" w:rsidP="00566FB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sr-Latn-ME"/>
        </w:rPr>
        <w:t>Upitnik</w:t>
      </w:r>
    </w:p>
    <w:p w14:paraId="6FE881C4" w14:textId="77777777" w:rsidR="00566FBC" w:rsidRPr="00F35043" w:rsidRDefault="00566FBC" w:rsidP="00566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highlight w:val="yellow"/>
          <w:lang w:val="sr-Latn-ME"/>
        </w:rPr>
      </w:pPr>
    </w:p>
    <w:p w14:paraId="45C72FF8" w14:textId="77777777" w:rsidR="00566FBC" w:rsidRPr="00F35043" w:rsidRDefault="00566FBC" w:rsidP="00E9383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Cs/>
          <w:iCs/>
          <w:sz w:val="24"/>
          <w:szCs w:val="24"/>
          <w:lang w:val="sr-Latn-ME"/>
        </w:rPr>
        <w:t>Ponuđač može dostaviti samo jednu ponudu.</w:t>
      </w:r>
    </w:p>
    <w:p w14:paraId="05880900" w14:textId="1B73C786" w:rsidR="00182778" w:rsidRPr="00F35043" w:rsidRDefault="00E93833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Dokumentacija koja se dostavlja uz prijavu za javni poziv</w:t>
      </w:r>
      <w:r w:rsidR="0018277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mora</w:t>
      </w:r>
      <w:r w:rsidR="0018277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da bude potpisana i ovjerena od strane isporučioca medicinsko-tehničkog pomagala.</w:t>
      </w:r>
    </w:p>
    <w:p w14:paraId="4ECDF88D" w14:textId="128B55BA" w:rsidR="00182778" w:rsidRPr="00F35043" w:rsidRDefault="00F02BBC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</w:pPr>
      <w:r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Prijave</w:t>
      </w:r>
      <w:r w:rsidR="00182778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na javni poziv </w:t>
      </w:r>
      <w:r w:rsidR="00AC6B0B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sa </w:t>
      </w:r>
      <w:r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traženom</w:t>
      </w:r>
      <w:r w:rsidR="00E93833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dokumentacijom</w:t>
      </w:r>
      <w:r w:rsidR="00182778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dostavljaju</w:t>
      </w:r>
      <w:r w:rsidR="004C7505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se</w:t>
      </w:r>
      <w:r w:rsidR="00182778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do</w:t>
      </w:r>
      <w:r w:rsidR="004C7505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="00D528F8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14.04</w:t>
      </w:r>
      <w:r w:rsidR="00112395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.2025</w:t>
      </w:r>
      <w:r w:rsidR="004C7505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. godine</w:t>
      </w:r>
      <w:r w:rsidR="001C4F1B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,</w:t>
      </w:r>
      <w:r w:rsidR="004C7505" w:rsidRPr="00D528F8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 </w:t>
      </w:r>
      <w:r w:rsidR="0018277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 xml:space="preserve">lično ili </w:t>
      </w:r>
      <w:r w:rsidR="001C4F1B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preporučenom poštom</w:t>
      </w:r>
      <w:r w:rsidR="00182778" w:rsidRPr="00F35043">
        <w:rPr>
          <w:rFonts w:ascii="Times New Roman" w:eastAsia="Times New Roman" w:hAnsi="Times New Roman" w:cs="Times New Roman"/>
          <w:color w:val="212529"/>
          <w:sz w:val="24"/>
          <w:szCs w:val="24"/>
          <w:lang w:val="sr-Latn-ME"/>
        </w:rPr>
        <w:t>, u zatvorenoj koverti na adresu: </w:t>
      </w:r>
    </w:p>
    <w:p w14:paraId="4EC511DD" w14:textId="77777777" w:rsidR="00182778" w:rsidRPr="00F35043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FOND ZA ZDRAVSTVENO OSIGURANJE CRNE GORE</w:t>
      </w:r>
    </w:p>
    <w:p w14:paraId="794B208D" w14:textId="77777777" w:rsidR="00182778" w:rsidRPr="00F35043" w:rsidRDefault="00FC5552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ul. Vaka Đurovića bb</w:t>
      </w:r>
      <w:r w:rsidR="00182778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 81 000  Podgorica</w:t>
      </w:r>
    </w:p>
    <w:p w14:paraId="522CB62F" w14:textId="2041EDE9" w:rsidR="00182778" w:rsidRPr="00F35043" w:rsidRDefault="00182778" w:rsidP="005D27F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sa naznakom: "P</w:t>
      </w:r>
      <w:r w:rsidR="00F02BBC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rijava</w:t>
      </w:r>
      <w:r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 xml:space="preserve"> na javni poziv za</w:t>
      </w:r>
      <w:r w:rsidR="002B6775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 xml:space="preserve"> medicinsko-</w:t>
      </w:r>
      <w:r w:rsidR="00B77903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 xml:space="preserve">tehnička pomagala - </w:t>
      </w:r>
      <w:r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ne otvarati"</w:t>
      </w:r>
      <w:r w:rsidRPr="00F35043"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sr-Latn-ME"/>
        </w:rPr>
        <w:br/>
        <w:t>Neblagovremene ponude se neće razmatrati.</w:t>
      </w:r>
    </w:p>
    <w:p w14:paraId="18E47C79" w14:textId="77777777" w:rsidR="002A0001" w:rsidRPr="00F35043" w:rsidRDefault="000C5B57" w:rsidP="00A832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</w:pPr>
      <w:proofErr w:type="spellStart"/>
      <w:r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D</w:t>
      </w:r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odatne</w:t>
      </w:r>
      <w:proofErr w:type="spellEnd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informacije</w:t>
      </w:r>
      <w:proofErr w:type="spellEnd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ili</w:t>
      </w:r>
      <w:proofErr w:type="spellEnd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pojašnjenja</w:t>
      </w:r>
      <w:proofErr w:type="spellEnd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ponuđač</w:t>
      </w:r>
      <w:proofErr w:type="spellEnd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može</w:t>
      </w:r>
      <w:proofErr w:type="spellEnd"/>
      <w:r w:rsidR="00A832D8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A832D8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dobiti</w:t>
      </w:r>
      <w:proofErr w:type="spellEnd"/>
      <w:r w:rsidR="00AC6B0B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proofErr w:type="spellStart"/>
      <w:r w:rsidR="00A832D8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>na</w:t>
      </w:r>
      <w:proofErr w:type="spellEnd"/>
      <w:r w:rsidR="00A832D8" w:rsidRPr="00F35043">
        <w:rPr>
          <w:rFonts w:ascii="Times New Roman" w:hAnsi="Times New Roman" w:cs="Times New Roman"/>
          <w:b/>
          <w:color w:val="444444"/>
          <w:sz w:val="24"/>
          <w:szCs w:val="24"/>
          <w:shd w:val="clear" w:color="auto" w:fill="FFFFFF"/>
        </w:rPr>
        <w:t xml:space="preserve"> </w:t>
      </w:r>
      <w:r w:rsidR="00566FBC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 xml:space="preserve">tel: </w:t>
      </w:r>
      <w:r w:rsidR="001828CD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020/404-115</w:t>
      </w:r>
      <w:r w:rsidR="00F02BBC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, 020/404-176</w:t>
      </w:r>
      <w:r w:rsidR="00A832D8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 xml:space="preserve"> </w:t>
      </w:r>
    </w:p>
    <w:p w14:paraId="39D9B8BA" w14:textId="2A1BCA9B" w:rsidR="00182778" w:rsidRPr="002A0001" w:rsidRDefault="00A832D8" w:rsidP="002A0001">
      <w:pPr>
        <w:shd w:val="clear" w:color="auto" w:fill="FFFFFF"/>
        <w:tabs>
          <w:tab w:val="left" w:pos="630"/>
          <w:tab w:val="left" w:pos="810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val="sr-Latn-ME"/>
        </w:rPr>
      </w:pPr>
      <w:r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 xml:space="preserve">ili </w:t>
      </w:r>
      <w:r w:rsidR="00566FBC" w:rsidRPr="00F35043">
        <w:rPr>
          <w:rFonts w:ascii="Times New Roman" w:eastAsia="Times New Roman" w:hAnsi="Times New Roman" w:cs="Times New Roman"/>
          <w:b/>
          <w:bCs/>
          <w:i/>
          <w:color w:val="212529"/>
          <w:sz w:val="24"/>
          <w:szCs w:val="24"/>
          <w:lang w:val="sr-Latn-ME"/>
        </w:rPr>
        <w:t>email</w:t>
      </w:r>
      <w:r w:rsidR="00566FBC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:</w:t>
      </w:r>
      <w:r w:rsidR="00E62E7B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 xml:space="preserve"> ugovori</w:t>
      </w:r>
      <w:r w:rsidR="00566FBC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@</w:t>
      </w:r>
      <w:r w:rsidR="00112395" w:rsidRPr="00F350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val="sr-Latn-ME"/>
        </w:rPr>
        <w:t>fzocg.me</w:t>
      </w:r>
    </w:p>
    <w:sectPr w:rsidR="00182778" w:rsidRPr="002A0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45723"/>
    <w:multiLevelType w:val="multilevel"/>
    <w:tmpl w:val="54B4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D5DEC"/>
    <w:multiLevelType w:val="hybridMultilevel"/>
    <w:tmpl w:val="AB4E5AA8"/>
    <w:lvl w:ilvl="0" w:tplc="C946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1C7CF6"/>
    <w:multiLevelType w:val="hybridMultilevel"/>
    <w:tmpl w:val="99A4B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5F65"/>
    <w:multiLevelType w:val="multilevel"/>
    <w:tmpl w:val="EBEA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A2BDE"/>
    <w:multiLevelType w:val="multilevel"/>
    <w:tmpl w:val="47865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2338EC"/>
    <w:multiLevelType w:val="multilevel"/>
    <w:tmpl w:val="CA18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4F4B45"/>
    <w:multiLevelType w:val="multilevel"/>
    <w:tmpl w:val="D77C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778"/>
    <w:rsid w:val="000C5B57"/>
    <w:rsid w:val="000F2123"/>
    <w:rsid w:val="00112395"/>
    <w:rsid w:val="00182778"/>
    <w:rsid w:val="001828CD"/>
    <w:rsid w:val="00184808"/>
    <w:rsid w:val="001A0970"/>
    <w:rsid w:val="001B4AE5"/>
    <w:rsid w:val="001C4F1B"/>
    <w:rsid w:val="001C4F99"/>
    <w:rsid w:val="001D0174"/>
    <w:rsid w:val="001D734A"/>
    <w:rsid w:val="002948F6"/>
    <w:rsid w:val="002A0001"/>
    <w:rsid w:val="002B6775"/>
    <w:rsid w:val="002C3553"/>
    <w:rsid w:val="003626B2"/>
    <w:rsid w:val="00374920"/>
    <w:rsid w:val="0041090A"/>
    <w:rsid w:val="00436912"/>
    <w:rsid w:val="004B332A"/>
    <w:rsid w:val="004C7505"/>
    <w:rsid w:val="00505012"/>
    <w:rsid w:val="0052571B"/>
    <w:rsid w:val="00566FBC"/>
    <w:rsid w:val="005D27F1"/>
    <w:rsid w:val="0069253B"/>
    <w:rsid w:val="006D39B3"/>
    <w:rsid w:val="00755284"/>
    <w:rsid w:val="007562A7"/>
    <w:rsid w:val="007D1890"/>
    <w:rsid w:val="00837747"/>
    <w:rsid w:val="00954B27"/>
    <w:rsid w:val="00956D8E"/>
    <w:rsid w:val="00992CDE"/>
    <w:rsid w:val="00A62AD6"/>
    <w:rsid w:val="00A832D8"/>
    <w:rsid w:val="00A94166"/>
    <w:rsid w:val="00AC6B0B"/>
    <w:rsid w:val="00AD42B4"/>
    <w:rsid w:val="00AF4707"/>
    <w:rsid w:val="00B77884"/>
    <w:rsid w:val="00B77903"/>
    <w:rsid w:val="00B9074D"/>
    <w:rsid w:val="00C0225C"/>
    <w:rsid w:val="00C43CDC"/>
    <w:rsid w:val="00D528F8"/>
    <w:rsid w:val="00DD4705"/>
    <w:rsid w:val="00E37CA4"/>
    <w:rsid w:val="00E51B19"/>
    <w:rsid w:val="00E62E7B"/>
    <w:rsid w:val="00E93833"/>
    <w:rsid w:val="00EE0575"/>
    <w:rsid w:val="00F02BBC"/>
    <w:rsid w:val="00F35043"/>
    <w:rsid w:val="00F5467E"/>
    <w:rsid w:val="00F61A26"/>
    <w:rsid w:val="00F653B3"/>
    <w:rsid w:val="00FC5552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C0732"/>
  <w15:chartTrackingRefBased/>
  <w15:docId w15:val="{34943EB2-9CC1-497D-BA94-EC2D0042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82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8277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9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7F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38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8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8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8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8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zocg.me/ckfinder/userfiles/files/JAVNI_POZIVI/MTP/2021_22/mtp_prijava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Krulanović</dc:creator>
  <cp:keywords/>
  <dc:description/>
  <cp:lastModifiedBy>Ana Kalezić</cp:lastModifiedBy>
  <cp:revision>2</cp:revision>
  <cp:lastPrinted>2023-02-13T07:29:00Z</cp:lastPrinted>
  <dcterms:created xsi:type="dcterms:W3CDTF">2025-04-07T06:40:00Z</dcterms:created>
  <dcterms:modified xsi:type="dcterms:W3CDTF">2025-04-07T06:40:00Z</dcterms:modified>
</cp:coreProperties>
</file>